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Седьмой принц рассказал Цзян Шану, что к тому времени клан Призрачных Душ уже сформировал новую, чрезвычайно многочисленную популяцию. Они продолжали тайно переправлять людей в тот звёздный сектор, пока один из носителей способностей, связанных с душами, не сумел избежать заражения и не сбежал, после чего правда всплыла.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 всей галактике развязалась война на уничтожение. Однако способности Призрачных Душ были коварны, и обычные адепты, вступая с ними в схватку, становились лёгкой добычей — словно мясо, брошенное псам, без шансов на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старейшины различных кланов выступили против вождей Призрачных Душ и вступили с ними в бой. Хотя клан Призрачных Душ был истреблён — или, возможно, они сами принесли себя в жертву ради нового клана Призрачных Сущностей, — в итоге выжили именно Призрачные Сущности. Этот клан в основном использовал тёмную энергию, и его представители обладали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люди тоже могли быть заражены Призрачными Душами? — спросил Цзян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Драконов, сидевший за письменным столом, на мгновение задумался, постучав пальцами по документам,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нет. Или, возможно, это мутация. Узнать можно, только взглянув. Призрачные Души умны, они не настолько глупы, чтобы сразу лезть на рожон. Они невероятно терпеливы, скрытны, и их мудрость не уступает мудрости любой известной нам разумной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берёмся? — Цзян Шан ткнул пальцем в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конечно берём. Почему бы и нет? Я как раз планирую создать наёмный отряд. Никогда такого не пробовал. Брат, я буду командиром! Как назовём наш отряд? Пусть будет «Детёныши». Я оформлю регистрацию. Я —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 энтузиазмом уткнулся в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троица обсуждала детали, раздался стук в дверь. Цзян Шан сказал: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постучал в такое время, несомненно, нёс важные вести. В обычные дни Хун Юэ, Ань Чжэ и Хуан Сяосяо осмеливались разве что поболтать с Седьмым принцем, но ни за что не стали бы беспокоить Второго принца Драконов без серьёзного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Хуан Сяосяо тут же распахнула дверь и с тревогой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Бай Цин словно обезумела и напала на моего кумира! Даже Лэй Мэн бросил всё на границе Империи Небесного Ястреба и помчался к месту боя между моим кумиром и Бай Цин! Неужели мой кумир наступил им на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безумие. Значит, Су Юнь что-то почувствовал и хочет устранить угрозу, пока не стало слишком поздно. Берёмся. Нужно устроить двух малышей, — произнёс Второй принц Драконов, Лун Лэ,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также дал согласие на прихоть своего брата, чьи идеи могли меняться со скоростью света. Наёмный отряд так наёмный отряд,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казалось интересным. Лун Лэ также знал, что у Цзян Шана было невероятное пространственное устройство — более совершенное, чем Сокровищница Дракона. Оно могло поддерживать жизнь и даже удерживать звёздного зверя уровня «Легенда». Подобные артефакты были крайне редки и уже считались божественными реликвиями!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уверен, что это устройство принадлежало тому самому древнему человеку, сбежавшему из их дома. Второй принц допускал, что интуиция младшего брата не подвела: его шестое чувство зачастую оказывалось точнее, чем у всех шестерых старших братьев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прожить десять тысяч лет, не мог не быть странным. Даже драконы не жили так долго — разве что достигнув уровня Божественного Короля. Но за последние десять тысячелетий во всём клане Драконов родилась лишь пара подобных чудовищ, да и те пропали. Среди людей же не было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Второго принца, Цзян Шан понял: оставлять малышей на шахтёрской планете 879 нельзя. Туаньцзы был ребёнком Су Юня, а сейчас Су Юнь и Лэй Мэн бились насмерть. Лэй Мэн жаждал разорвать Су Юня на части и наверняка попытался бы похитить Туаньцзы, чтобы шантажировать отца. Такой подлец был способен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Снежка, его отца объявили в розыск по всей Империи Небесного Ястреба, так что поручить заботу о нём кому попало тоже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пойти с вами, — сказал Ань Чжэ, стоявший у двери. — Вряд ли я смогу помочь в чём-то ещё, но присмотреть за двумя малышами — с этим я справлюсь. Какой же отряд «Детёныши» без самих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тоже можем позаботиться о них! — раздалось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принадлежал знакомому Цзян Шану Чоу Шу, второй был незнаком, но догадаться было нетрудно: наверняка это принц Инь Юй из Империи Небесного Ястреба, тот самый, кого Чоу Шу не мог забыть. Они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обернулся, взгляд скользнул мимо заслонявшего дверь Ань Чжэ. Так и есть: высокий, статный Чоу Шу крепко держал за руку прекрасного юношу. С такой внешностью немудрено, что Чоу Шу всё это время тосковал. Они и впрямь выглядели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вернулись. Это путешествие может оказаться опасным, — предупредил Цзян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следовало спрятать малышей вместе с Ань Чжэ, Ши Юнем и Инь Юем, а забрать их после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Юнь возразил. Он считал, что самое безопасное место — рядом с Цзян Шаном или Вторым принцем Драконов. Ради детей и любимого человека он был готов настаивать, даже если для этого пришлось бы проявить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достиг уровня «Легенда» второй звезды, а вместе с Инь Юем и Ань Чжэ, оба — девятой звезды, они вполне могли защитить двух малышей, если, конечно, не столкнутся с массовой 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Шана перешёл на Хун Юэ и Хуан Сяосяо. Они уже стали друзьями. Седьмой принц с жаром собирался создать наёмный отряд, а Хуан Сяосяо и Хун Юэ всё это время помогали им изо всех сил. Было несправедливо оставлять их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будет очень опасно. В следующий, когда возьмём задание попроще, обязательно возьмём вас с собой, — пообещал Цзян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Юэ удержала за руку встревоженную Хуан Сяосяо — у той всё ещё шла кругом голова от новостей о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сказала Хун Юэ. — Мы пока недостаточно сильны. Не то что не поможем, так ещё и станем обузой. К тому же мы всё ещё отбываем наказание и не можем покинуть эту планету. Как только прорвёмся на уровень «Легенда» с девятой звезды, вина будет снята, и тогда мы присоединимся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похлопал Хуан Сяосяо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у вас всё получится. Постарайтесь прорваться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подошёл к Хун Юэ и Хуан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Потенциал у вас хороший, вот только ленивы слегка. Соберитесь, приложите усилия — и быстро достигнете девятой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Драконов взял документы и широким шагом направился к выходу. С тех пор как Цзян Шан впервые поселился здесь, эта хижина претерпела разительные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Пристроили четыре-пять новых комнат, расширили гостиную и кухню, а двор увеличился вдвое. За оградой же Департамент надзора обустроил открытую столовую — получилось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звёздолёт «Фантом» рассек небо и унёс принцев Драконов, Цзян Шана и малышей с планеты 879, управляющий рудником постановил: хижина станет одной из достопримечательностей семьи И на этой планете. Пока за ней будут присматривать Хун Юэ и Хун Сяосяо, и сносить её запрещено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был на борту «Фантома» не в первый раз. Второй принц Драконов коснулся пальцем воздуха, и внутри корабля автоматически возник светящийся экран. Тот самый пульт управления, который Цзян Шан прежде никак не мог отыскать, на самом деле был повсюду. Прозрачная оболочка, от которой прежде рябило в глазах, исчезла, мигнули мириады наномодулей, и интерьер корабля начал трансформироваться.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борт, Туаньцзы тут же побежал в угол, где наномодули как раз создавали небольшой бамбуковый лес с извилистыми тропинками. Кроме того, что побеги бамбука нельзя было ни сломать, ни съесть, этот лес ничем не отличался от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аромат бамбука, шелест листьев — и даже пара птичек 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не пошёл на горку, не сел на карусель и не стал крутить колесо. Вместо этого он принялся ловить голографических птиц и насекомых. Он с азартом бросался на них, вечно не успевая, но это его ничуть не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пульт управления, кресла. Цзян Шан наблюдал за этим, по-прежнему поражаясь: будущие технологии и впрямь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 покинул атмосферу и устремился в безмолвный космос. За иллюминаторами замелькали мириады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искусственного интеллекта корабля, Маленького Восьмёрки, Второй принц Драконов ответил: «Цель — Звёздный сектор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центре стола, за которым сидели все, возникла трёхмерная карта безмолвной звёздной системы. Мириады медленно вращающихся галактик, планеты, обращающиеся вокруг звёзд… Интеллект Маленький Восьмёрка стал стирать ненужные системы, оставляя лишь те, что лежали на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