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Зловещие типы наконец разошлись, остались лишь безобидные и пугливые разбойники, вроде Маленькой Редьки и его отца. В минуты опасности они с полным пониманием обнимали друг друга и забивались в угол, а когда угроза миновала, дружно бежали в шатёр доедать. Маленькая Редька стащил кусочек зелени, но, едва коснувшись её губами, скривился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какая горькая, горькая,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и Чай Цзыжань синхронно взглянули на Чай Яньжань. Та покраснела и опустила голову, словно провинившийся ребёнок,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молодец. — Затем обернулся к Жун Линю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Лин, вы же хотели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Лина выражало непоколебимую решимость. Он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хочу! — Давая понять, что готов на всё. Чай Яньжань, мучимая угрызениями совести, хотела остановить его, но Чай Цзыжань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господин Жун Лин как раз такое любит, не мешай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Яньжань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Жун Лина и вправду особый вкус. Что бы я ни приготовила, он всё съедает.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тянулась долго. Разбойники Пятого лагеря были по большей части мирными поселянами, не искушёнными в драках, поэтому менее чем за время, необходимое, чтобы сгорела одна палочка благовоний, армия Хунмэнь под личным командованием генерала переловила их всех до одного. Сам генерал вышел на «охоту», дабы изловить двух последних «старых да слабых разбойников»: в левой руке он сжимал Редечку, в правой — отца Редечки. Вид был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 выглядит «убивать курицу боевым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Пятом лагере царил хаос и полыхали пожары, шатёр, где находились Чай Цзыжань и остальные, оставался тихим островком. Генерал Хунмэнь, опасаясь, что изнеженный Чай Цзыжань будет чувствовать себя неуютно в разбойничьем логове, выделил ему несколько подчинённых в распоряжение. Среди них был и тот самый провинившийся офицер по фамилии Юань, с именем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Цюй с несколькими солдатами стоял на страже у шатра, зорко оглядывая окрестности и прислушиваясь к каждому звуку, твёрдо решив заслужить прощение, дабы избежать личной экзекуции кнутом от генерала Хунмэня.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не было нужды зажигать свечи. Свет на циновках был не то чтобы тусклым, но и не ярким, однако разглядеть миску с зеленью в руках Жун Лина было вполне можно. Её зеленовато-чёрное сияние даже затмевало исходящий от тарелки с курицей манящий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 улыбкой наблюдал за Жун Линем. Тот в одной руке сжимал палочки, в другой — ковш для воды, а от обилия выпитой жидкости живот его заметно округлился. Незаметно скользнув взглядом на сестру, Чай Цзыжань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Лин, в какую же игру вы затеяли? Я, Чай, не силён ни в стратегиях, ни в хитросплетениях, потому прошу вас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поведение Жун Лина с момента его одинокого появления на «Переправе Восьми Бессмертных» было подозрительным. Зачем книжному червю, которому положено корпеть над книгами, тащиться в такие места? Даже если предположить, что ему просто не сиделось на месте, то почему, когда их захватили, он спас Юань Хана, а сам не сбежал, оставив вместо себя меня и слабую женщину Чай Яньжань? Самое же подозрительное — Цзинь Синь, родной сын генерала Хунмэня, чьи боевые навыки были выбиты в нём кнутом с детства. Как обычные разбойники могли загнать его в угол? А тот разбойник, что загнал в угол Цзинь Синя, позволил сбежать совершенно не умеющему драться Юань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понимал, что подозрения Чай Цзыжаня имеют под собой почву. Неспешно отложив палочки и ковш, он поднялся и почтительно склонился в глубоком поклоне позади Чай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Цзюцзюня.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Чай Яньжань стало странным, но она тоже поднялась и совершила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Чай Цзыжань, едва услышав имя Мо Цзюцзюня, весь похолодел. Одеревенев, он медленно повернулся к Мо Цзюцзюню, который приближался неспешной, будто прогулочной походкой. Юань Цюй снаружи почтительно приподнял полог-дверь. Свет яркой луны, словно рассыпанное серебро, падал с ночного неба, а серебряная корона на голове Мо Цзюцзюня источала благородное сияние. Серебряный волк на его груди на фоне темноты казался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скованный,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Цзюцзюня.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Аран, тебе понравилось, как я героически спас прекрасную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следовавший за Мо Цзюцзюнем, услышав это, впервые глубоко задумался о подлинном смысле слов «герой спасает красавицу». Пройдя сегодня весь день за господином Цзыжанем, он сильно обогатил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очень не хотел вступать с Мо Цзюцзюнем в разговор, но некоторые вещи требовали прояснения. Подавив внутреннее негодование,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Лин — ваш соглядатай?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на мгновение задержал тёмный взгляд на Жун Лине, затем повернулся к Чай Цзыжаню: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глаза Жун Лина с недоумением мельком взглянули на Мо Цзюцзюня, затем он опустил взор и молча уставился на пустую тарелку из-под зелени на циновке.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мало ты меня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ж много? — Мо Цзюцзюнь с искренним недоумением посмотрел на него. — Неужели ты считаешь, что я часто тебя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вспомнил, как в детстве сам крутил Мо Цзюцзюня вокруг пальца, и в душе тяжело вздохнул. Вот она, карма, всё возвращается на круги своя. Теперь он, никчёмный мот, не мог тягаться с могущественным Мо Цзюцзюнем, и потому предпочёл хранить молчание, не говоря с ним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Аран, когда же я тебя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сердишься, что я не появился раньше? Но даже если я и не появился вовремя, разве это можно считать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сердце принимают за овечью требуху. Напрасно я питал к тебе искренние чувства, направив Жун Лина к генералу Хунмэню,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загнал меня на эту гору, разве понадобилась бы мне твоя помощь? — При этом он яростно скосил глаза на Суй Фэна. Обида за тошноту велика, как небо, и если её не отомстить, то он не настоящий 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чувствуя себя невинно пострадавшим, подвинулся поближе к Суй Ин. Тот нахмурился и шагнул вперёд, явно намереваясь прикрыть Суй Фэна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фыркнул про себя: Мот мстит и через двадцать лет не поздно, рано или поздно я с вами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ласково обвевал, несколько сверчков трещали в полях. Без слоняющихся вокруг разбойников обширный Пятый лагерь походил на лишённую жизни груду развалин, где каждая травинка и каждое деревце утратили краски. Выращенные Жун Линем упитанные куры не только любили поесть, но и пошуметь. Генерал Хунмэнь, лично явившийся среди ночи для усмирения разбойников, потребовал, чтобы Жун Лин зажарил его кур на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благовидным предлогом: «На благо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будучи простым учёным, не смел перечить. Пока все отдыхали, он с несколькими солдатами из обоза разобрал курятник, который с таким трудом строил, и переловил всех откормленных кур — и больших, и малых. Солдаты управлялись проворно, Жун Линю почти не пришлось прикладывать руку, и меньше чем за полчаса все куры были изловлены.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курятника, сколоченного из досок, осталась лишь груда дерева. Курятник был разрушен, от кур же остались лишь несколько перьев, круживших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в отрешённости смотрел на плод своих трудов, уничтоженный в одночасье. Сердце его наполнилось пустотой, ладони медленно сжались в кулаки. Сзади раздался лёгкий треск. Жун Лин равнодушно обернулся и увидел в лунном свете статного, широкоплечего мужчину благородной внешности. Серебряная корона и чёрные волосы, роскошные чёрные одежды, на которых свирепый серебряный волк оскалил клыки. Он шёл, заложив руки за спину, не совершая лишних движений, но излучая самый изысканный в этом мире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Насмешливая усмешка на губах Жун Лина исчезла. Он склонил голову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Цзюцзюня.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бесстрастно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 Цзюцзюнем, который мог прихлопнуть его одним движением, вся уверенность, самоуважение и таланты Жун Лина обратились в прах. Согнутая в поклоне спина оставалась почтительно согнутой, не выказывая ни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Мо Цзюцзюнь наконец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Цзюцзюня. — Жун Лин на мгновение замер в поклоне, затем выпрямился. Большая рука его мягко опустилась вдоль тела, застыв в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редко улыбался, вернее, редко улыбался незнакомым людям. Но сегодня он, нарушая все правила, улыбнулся этому незнакомцу Жун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находишь меня смешным? Сказал не церемониться, а заставил тебя кланяться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опешил, затем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 не смеешь, а в мыслях — очень даже смеешь. — Тёмный, как звёздное небо, взгляд Мо Цзюцзюня пристально впился в его лицо, не упуская ни одной эмоции. — Ценность человека — в знании своего места. Тот, кто рождён в знатности, неизбежно получает то, чего никогда не достигнуть рождённому в безвестности. Как вы полагаете, господин Жун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Жун Лина промелькнуло недоумение. Он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Цзюцзюня выразиться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http://bllate.org/book/15931/1424014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