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начал: «Господин Цзыжань, в общем-то, до рукоприкладства не дошёл — он всё-таки несколько лет учился». Лицо его становилось всё мрачнее, брови сдвинулись в тугой узел. «Только крикнул что-то вроде „красотка“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посетители трактира так и не дождались продолжения, устремив на Жун Лина полные нетерпения взгляды. Под их пристальным вниманием на его лице появилась тень скорби, и он добавил: «…и легкомысленно обнял господина Юйцзэ за плечи».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 в изумлении. Такой прекрасный, почти небожитель — и его осмелился коснуться этот отвратительный тип?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«Дымка и дождь» воцарилась мёртвая,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за которое успевает остыть чашка чая, Чай Цзыхао вышел из ворот дома маркиза Синьу, держа в руках маленький белый фарфоровый пузырёк. Лицо его было мрачным. Чай Яньжань, ведя за руку съёжившегося Чай Цзыжаня, подошла к брату, с улыбкой взяла пузырёк и начала наносить снадобье ему на лицо: «Видишь, как старший брат о тебе заботится? Ты больше не должен его сердить».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украдкой взглянул на хмурого Чай Цзыхао, присел на корточки, спрятавшись за гораздо более низкой сестрой, и дрожащим голосом пробормотал: «Благодарю, братец».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Цзыхао, увидев этот жалкий и трусливый вид, едва сдержал желание одним ударом оглушить его, затащить в тёмную комнату и запереть там лет на десять, чтобы отбить охоту шалить. Но как опора дома маркиза Синьу, он сдержал порыв и, оставаясь мрачным, спросил: «И что ты теперь намерен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уже весь чёрный от злости, не мог выплеснуть ярость, хоть и был несправедливо избит. Скрежеща зубами, он прошипел: «Я собираюсь разоблачить этого подлеца и разорвать ему глотку».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поддержала его: «Хотя в нашем государстве нравы и свободны, не все могут принять связь между мужчинами. Ты ещё не успел завоевать расположение господина Юйцзэ, и если молва разойдётся, тебе будет только хуже. Действительно, нужно проучить этого негодяя». Она присела, автоматически закатала штанину Чай Цзыжаня и, увидев на его белой коже переплетение свежих и старых ссадин, привычно начала обрабатывать раны, а в голосе её зазвучал упрёк: «Жун Лин, несомненно, твой главный соперник. Он знает, что не может сравниться с тобой лицом, вот и пускает в ход такие уловки, чтобы запятнать твоё имя. Не смей его недооценивать!»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Цзыхао мрачно добавил: «Репутация у него и так никудышная».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вскочила с земли, возбуждённо воскликнув: «Пусть у Ажаня и нет доброго имени, зато он красавец, и Жун Лин никогда с ним не сравнится!» Она сунула маленький белый пузырёк брату в руки и крепко сжала его пальцы: «Ажан, три года назад, когда Жун Лин попался на мошенничестве на государственных экзаменах, его спас именно господин Юйцзэ. Не сомневайся, он давно уже поклоняется его белым одеждам. Будь настороже!»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Цзыхао закрыл лицо руками, чувствуя, как голова готова расколоться. Ситуация и так была достаточно сложной, а теперь ещё и сестра ввязалась. Он отвёл Чай Цзыжаня в сторону и, глядя на него исподлобья, сказал: «Мо Цзюцзюнь явно неравнодушен к Юйцзэ. Думаю, тебе лучше укатить в деревню и залечь на 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вздрогнул: «Живой Яма?»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хлопнула себя по лбу, сердито ругнувшись за забывчивость, и, устремив на брата полный беспокойства взгляд, напомнила: «Вот это — твоя главная головная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трактир «Дымка и дождь» два ярко-алых фонаря качались на ветру. Над головой Чай Цзыжаня было ясное небо, а под ногами — редкие, только что пробившиеся травинки. Его лицо пылало от злости, щёки были красными и опухшими, а длинный красный халат, подобно летней реке, тяжело ступал по едва проклюнувшейся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знакомый алый силуэт вновь предстал перед посетителями трактира, все, кто только что яро поносил Чай Цзыжаня, разом прикусили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Чай Цзыжань ни был беспутен, он оставался сыном покойного генерала-основателя и названным братом самого императора. Просто так оскорблять его они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пристально уставился на Жун Лина, восседавшего в центре зала за чашкой чая и горстью арахиса. Тот как раз поднял голову, отхлебнул глоток обжигающего напитка и бросил вызывающий взгляд. Гнев в сердце Чай Цзыжаня, подобно бурному потоку, выплеснулся наружу. Он быстрыми шагами подошёл к нему, выхватил арахис из-под его палочек и высыпал содержимое маленького блюдца себе в рот, выпучив глаза, словно намеревался вытянуть из соперника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усмехнулся: «Господин Цзыжань, неужели, не сумев соблазнить, перешли к угрозам?» Соблазнял он Лоу Юйцзэ, а угрозы предназначались самому Жун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сдерживая ярость, не мог поверить, что на свете есть кто-то бесстыднее его. В гневе он рявкнул: «Я всего-то ляпнул, что ты на экзаменах мошенничал! Всего-то пару раз обозвал уродиной! Я же правду говорил! Зачем тебе чёрное белым делать, а белое — чёрным?!»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Лин, будучи отъявленным негодяем, должен был бы огрызнуться и нагородить всякой чепухи, но вместо этого он серьёзно поднялся, почтительно поклонился в сторону Чай Цзыжаня и с подчёркнутой почтительностью произнёс: «Приветствую господина Цзюцзюня».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посетители трактира встали, склонились в поклоне и сложили руки в приветствии: «Приветствуем господина Цзюцзюня».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не поворачивая головы, почувствовал, как холодная волна опавшего на сердце воздуха сковывает его. Стиснув зубы, он вынужден был низко поклониться и пробормотать: «Приветствую господина Цзюцзюня». Всего день не видел этого типа, а его и без того ледяное лицо стало ещё бесстрастнее. Возможно, дело было в одеянии: сегодня на нём была серебряная волчья корона и чёрный парчовый халат, на груди которого серебряными нитями была вышита оскаленная пасть свирепого волка — зрелище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даже не поднял век. На то, что посетители всё ещё застыли в почтительных позах, он не обратил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Юйцзэ «красавицей»? — спросил он Чай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по спине пробежал холодок, а сердце ёкнуло. Он украдкой взглянул на сохранявшего серьёзный вид Жун Лина и подумал: «Так вот ты как! Подстроил». Ежедневно через Врата Цинхуа проходили сотни торговцев и разносчиков. Солги он сейчас — и Жун Лин мигом предъявит свидетелей. Пришлось признать: «Назвал».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медленно поднял свои драгоценные веки. Его тёмное, непроницаемое лицо повернулось к Чай Цзыжаню, а холодные, безжизненные глаза уставились на него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плечо его обнял? — прозвучал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это был вопрос, но из уст Мо Цзюцзюня он прозвучал как непреложный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с его покрасневшими и опухшими щеками, забегал глазами, но подходящей лжи придумать не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Обнял,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он дрожаще поднял взгляд и на мгновение встретился глазами с Мо Цзюцзюнем.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крепкого сложения, широк в плечах, статен — в годы, когда полагалось быть полным сил, он казался не по годам суровым и непоколебимым. Черты его красивого лица были будто высечены из камня — чёткие, правильные, но застывшие в одном выражении, лишённые жизни. Встреться с ним в темноте — и, кроме движущихся губ, ничего не разглядишь.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почувствовал, как его пробрала дрожь. Не от страха, а от ледяной ауры, исходившей от Мо Цзюцзюня, — той особой, нечеловеческой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приставал к Юйцзэ? — спросил Мо Цзюцзюнь.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приставал», — мысленно вздохнул с облегчением Чай Цзыжань. Хорошо ещё, что этот Живой Яма задаёт вопросы, а не принимается сразу лупить, как его братец. Хотя братца он всё же предпочитал — возможно, оттого, что безжизненное лицо Мо Цзюцзюня, которое он видел уже не раз, наводило на него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приставал? Тогда зачем вёл себя столь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снова оказался в тупике. Он просто не выносил, когда кто-то носил фальшивую улыбку, сам того не замечая, и хотел его осторожно вразумить. Но выскажи он сейчас правду — и Мо Цзюцзюнь наверняка прибьёт его на месте. Размышляя об этом, он поднял глаза на мрачные черты Мо Цзюцзюня, всё никак не понимая, чем же Лоу Юйцзэ сумел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Мо Цзюцзюня так за него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ответа нет, Мо Цзюцзюнь слегка приподнял бровь. Два телохранителя молниеносно обнажили мечи и скрестили клинки у самой шеи Чай Цзыжаня. Шевельнись тот — и либо кровища хлынет, либо голова с плеч слетит. Чай Цзыжань украдкой глянул на Жун Лина — тот стоял ещё неподвижнее, согнувшись в почтительном поклоне, но Чай Цзыжань с первого взгляда понял: парень просто давится от смеха. Он вздохнул и, сделав вид, что всё в порядке, заговорил панибратски: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мы же с тобой друзья. К чему такие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