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Андре считал, что Джон не справится с задачей; с другой — думал: если Джон всё же выполнит условие, он действительно оставит его, и больше не придётся беспокоиться о его будущем. Одно лишь появление перед королём уже обеспечит Джону славу и успех. Как и самого Андре: все знали, что он великий рыцарь, даже без громких подвигов, и никто не считал его трусом. Напротив, все восхваляли его за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прагматично, рыцарям тоже нужна была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не хотел оставлять Джона, опасаясь, что это помешает тому сделать себе имя. Но если Джон уже получит известность, опасения станут беспочвенными.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выступит Джон, не возникнет и вопроса о том, чтобы «поставить кого-то в неловкое 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Джон пока ещё не стал рыцарем, он всего лишь ученик. Если королевские рыцари не одолеют даже ученика, король разозлится на их некомпетентность, а не подумает, будто Август хотел его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Джон преуспеть?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возлагал на Джона больше надежд, чем Андре. Ведь Август смотрел «Наруто» и знал, что такое «сильнейший ниндзя-ученик». Честно говоря, разве финальная битва в «Наруто» не была схваткой двух учеников из Деревни Скрытого Листа? Ужас, другим ученикам из других деревень просто не оставили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видел в Джоне потенциал стать сильнейшим учеником-рыцарем.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Ристалище в Мейдстоне построили в черте города, как и в других городах Англии. Эта странная привычка — строить специальные арены для наблюдения за боями людей, животных или их комбинаций — зародилась ещё во времена Римской империи. Однако если языческий Рим восхвалял такие зрелища, христианская церковь всегда выступала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упоминалось, церковь не раз издавала указы, ограничивающие подобные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самые набожные католические короли мало обращали на это внимание. «Делайте что хотите, а я люблю смотреть на рыцарские турниры — попробуйте только остановить!»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Англии.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странах дворяне и простолюдины хотя бы считались с чувствами церкви, но в Англии все, от мала до велика, были одержимы рыцарским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вести о турнире разнеслись, это вызвало настоящий ажиотаж в Мейдстоне. Это был приход Англиканской церкви, и архиепископ Кентерберийский не интересовался мнением католиков. Августу это напомнило современный футбол: игроки получают славу и богатство, а болельщики наслаждаются адреналином, поддерживая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Джо все эти дни пребывал в сильном беспокойстве.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Джоном всё будет в порядке? — в тысячный раз спрашивал он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Джули, небрежно потягивая вино и полулёжа на диване,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Джон стал твоим?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рано или поздно станет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богатое воображение может довести до сумасшествия, — язвительно заметила Джули, чья речь становилась острее после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порядке, — успокоил Август отца Джо. — На рыцарских турнирах строгие правила безопасности, и убийство редко бывает их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средневековых полях сражений, главной целью было выиграть и получить как можно больше выкупа, а не перебить врагов. Это одна из причин, почему Чёрный Принц смог одержать победу над превосходящими силами. Выкуп всегда был на первом месте — железное правило средневековых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Турниры тоже позволяли заработать: рыцари могли захватывать противников и получать награды. Если не было смертельной вражды, жестокости обычно не проявляли.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турниры не были полностью безопасными. Например, один из королей Франции погиб на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короли вызывали куда больше ненависти, чем никому не известный Джон. Смерть короля, скорее, была результатом заговора — кому бы вздумалось строить козни против такого малозначительного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 всякий случай, Август решил сначала переговорить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Август прибыл в замок графа Кента, королева читала королю «Песнь о Роланде». Это одно из древнейших произведений французской литературы, эпическая поэма о временах Карла Великого и его знаменитого рыцаря Роланда, единственного, кто мог сравниться с рыцарями Круглого стола короля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Принц больше восхищался королём Артуром и его рыцарями, а Ричард II предпочитал Роланда, даже несмотря на то, что тот был французом. Возможно, дело было в том, что «Песнь о Роланде» обладала большей художественной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«Роланд почувствовал, как смерть приближается, от головы до сердца;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к сосне и лёг на зелёную траву,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Подстелив под себя Дюрандаль и рог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покаялся в грехах, прося Бога о прощении: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“Отец Небесный, Ты никогда не лжёшь,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Екатерина читала последние строки поэмы, посвящённые смерти Роланда. Средневековые рыцарские поэмы часто заканчивались трагически, подчёркивая героическую гибель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Августа не прервало её выразительного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поманил его, чтобы тот сел рядом, и они вместе слушали, как ангелы возносят душу Роланда. Когда прозвучали слова «Все понесли душу графа на небеса», чтение завершилось. «Песнь о Роланде» на этом не заканчивалась, но смерть Роланда была описана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прослезился и спросил Августа: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«Песнь о Роланде»?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могу её процитировать, — ответил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любимое произведение Ричарда II, и учителя Августа не могли не обучить его этому. Рафаэль лично растолковывал ему смысл поэмы, заставляя запомнить не только текст, но и те отрывки, что особенно нравились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конечно, Вильгельм любил это больше всего, как ты мог не знать? — обрадовался Ричард II. — Если искренне покаяться, то и я попаду на небеса, верно, дитя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понимал, почему дядя вдруг задал такой вопрос,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искренне покаемся, Бог простит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XIII века церковь ввела «обряд покаяния» как способ пополнения казны. За исключением самых тяжких преступлений, покаяние смывало все грехи, и прошлые проступки забывались. Август не раз использовал эту лазейку, совершая множество действий, противоречащих учению церкви, пока жил в замке Бристоль.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выглядел ещё счастливее и передал книгу Августу: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отрывок, где Роланд противостоит своему отчиму.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«Граф Ганелон, услышав это, разъярился,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Сбросил с шеи огромную соболью шкуру,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в одной шёлковой рубахе,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горели, лицо было величественно;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было могуче, плечи широки,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его привлекала взоры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Августу не нужна была книга — он начал декламировать наизусть. Стройный и прекрасный юноша стоял в просторном зале; его голос, чистый и мелодичный, словно мог приманить птиц с деревьев, читал поэму о доблести. Он сбросил плащ, обнажив лебединую шею, отчего многие дамы в зале вспыхнули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не исполнилось четырнадцати, но уже было видно, что в будущем он станет причиной соперничества многих дам империи. Он был так полон энергии, что Ричард II видел в нём себя и брата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честью и позором в поэме Август передал настолько мастерски, что это было поистине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