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«Хелен» же тем временем с энтузиазмом представляла Августу свою новую подругу, Екатерину Парр, весьма состоятельную вдову барона. Эта, казалось бы, ещё молодая особа уже дважды побывала замужем, но оба брака оказались недолгими и завершились безвременной кончиной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Августу хватило одного взгляда, чтобы понять, почему Джули с ней подружилась. Она была прекрасна, в ней сочетались девичья свежесть и женская утончённость — такое редко кого оставляет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познакомиться, ваша светлость, — миссис Парр сделала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мисс Мария подошла в сопровождении Ричарда II. Не дожидаясь, пока король что-то скажет, Мария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Екатерина, дорогая моя Екатерина!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 кавалер Марии, Генри, обменялись ошарашенными взглядами. Это ещё кто? Та самая Мария?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рада вас видеть, мисс… Мария, — миссис Парр явно хотела назвать её принцессой, ведь её мать служила фрейлиной у первой королевы, Екатерины Арагонской, и потому она с детства бывала при дворе, став одной из подруг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уже сияя подвела Екатерину к Ричарду II: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отец? Её мать — единственная из фрейлин, что так и не стала вашей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ясно, откуда взялась такая сердечность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страсть Ричарда II к фрейлинам была поистине роковой. Вторая королева была фрейлиной первой, третья — второй. А нынешняя невеста и вовсе служила фрейлиной у его сестры, когда та была ещё его наречённой. Неужели у него к этому званию какое-то особое пристрастие?!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Марии на её насмешку стало то, что Ричард II… уставился на очередную Екатерину.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вечера король не отходил от миссис Парр и Джули, словно пчела, вьющаяся вокруг цветов, совершенно не заботясь о том, какие сплетни вскорости поползут по Лондону.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увлечься двумя — не боится, что не справится? — с сарказмом заметил наедине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тоже не ожидал такого поворота. Он предполагал, что его дядя, будучи ветреным, станет ухаживать за Джули, но не думал, что тот потеряет всякий стыд и проявит интерес ещё и к миссис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Августа волновало другое. Он и Генри, поделив обязанности, не спускали глаз с мисс Марии, опасаясь, как бы она не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вечер случилось ещё одно необычное дело: Мария вела себя… ну, как бы это сказать… довольно сдержанно. Хотя лицо её выдавало не лучшие эмоции, Август и Генри, знавшие её хорошо, чувствовали: настоящая ярость куда меньше той, что она демонстрировала. Словно она играла роль, хотя никто не понимал,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гнев мисс Елизаветы был куда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«невидимка» всё время стояла, потупив взгляд, по-прежнему оставаясь незаметной. Не будь Август примерно одного с ней роста, он бы вряд ли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завершилось лишь к четырём утра. Гости разъехались, а король с детьми остался ночевать в Хэмптон-корте.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Марию в покои, Август наконец спросил, что же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пожала плечами, налила себе и ему по чашке горячего молока, велела служанке принести печенья и, с удовольствием откусывая пряник,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Я хочу устроить брак Екатерины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противостояния с отцом Мария кое-чему научилась. Например, чем больше Ричард II что-то запрещает, тем сильнее ей хочется это сделать. Или: если она сделает что-то, что его разозлит, он может накричать, а может и промолчать, но неизменно найдёт способ сделать ей же ещё гаже — в наказание за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как враги, — усмехнулась Мария. — Нет, я считаю его врагом, а он видит во мне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духе, то поддразнивает, дарит красивые платья и украшения в награду. Когда не в духе — изо всех сил портит ей настроение, чтобы та научилась быть «хорошей девочкой». Ему нет дела до того, что думает Мария на самом деле, он хочет, чтобы она была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управлял своей семьёй так же, как и страной, — как тиран, не позволяя никому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упрямство Марии лишь приносило ей страдания, ибо она всё ещё видела в нём отца. Но, разочаровываясь снова и снова, она наконец научилась видеть в нём одного лишь короля. Более того, она научилась использовать его же методы против него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Екатерину Говард. Она и Анна — обе ведьмы! Но я не могу показывать это слишком явно, понимаешь? Это лишь ускорит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могло остановить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вдохновившись историей о том, как принцесса Анна из невесты превратилась в сестру, Мария отыскала дочь бывшей фрейлины своей матери, Екатерину Парр, чтобы та заменила другую Екатерину.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мисс Говард — это твоя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была католичкой и ни за что не хотела видеть на троне принцессу-протестантку Анну. А все знали, что одним из факторов, поколебавших решимость Ричарда II жениться на Анне, стала встреча с католичкой мисс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я, — нахмурилась Мария, качая головой. — С какой стати я стану искать в королевы кузину ведьмы 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ненавидела Анну Болейн лютой ненавистью. Та злая женщина обрушила на неё и её мать всю свою злобу. Кроме мисс Елизаветы, своей сводной сестры, она не желала видеть никого, связанного с 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кого-то и подыскивала, то такую, как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Красива, добра, не имеет явных религиозных предпочтений. Главное — у миссис Парр нет и не может быть своих детей, а значит, она будет одинаково относиться ко всем троим отпрыскам короля. Не будет никаких интриг из-за наследства, никаких унижений и издевательств над другими детьми, как это делала вторая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же? — Август не понимал, кто, кроме Рафаэля и Марии, мог представить мисс Говард Ричарду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Мария пожала плечами с видом полного безразличия. — Разве это важно? Говард всё равно не станет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явно подготовила не только Парр — у неё в рукаве был и другой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Август почему-то чувствовал, что это важно. Его разум, затуманенный праздной герцогской жизнью, впервые за долгое время заработал на полную. Но, видимо, его прежние попытки убедить себя, что он живёт ради удовольствий, а не интриг, были слишком успешны. Даже почуяв неладное, он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резко оборвала его Мария, наклонившись и потрепав за щёку. — Я рассказала тебе это, чтобы ты перестал беспокоиться. Не для того, чтобы создавать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опасность? — Мария рассмеялась. — Я разрушила чьи-то планы, ну и пусть он или она попробует отомстить — кто выйдет победителем, ещё неизвестно. Я знаю, что делаю, будь спокоен. А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смертельно устал, но всё же хотел попытаться предостеречь Марию.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предостеречь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Августа не было ни доказательств, ни внятных объяснений, и потому он решил отступить. Сначала нужно было всё хорошенько обдумать, найти убедительные доводы, а уж потом говорить с Марией.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