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можем сделать его даже больше, — Рафаэль уже прикинул площадь. Замковый большой зал куда лучше соответствовал желаниям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переехать к Рафаэлю, Августу, разумеется, предстояло заглянуть в Уайтхолл. Не к дяде Ричарду, а на аудиенцию к королю Ричарду II — многие вопросы требовали его высочайшего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как и прежде, лично встречали мисс Мэри и мисс Елизавета, но на сей раз за ними маячил маленький хвостик — Принц-Пирожок. Его высочество с прошлого года заметно вытянулся, хотя щёчки остались пухлыми. Стоя на дворцовых ступенях и завидев вдалеке карету Августа, он принялся размахивать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Елизавета в последний раз пыталась уговорить принца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тут, у двери, недалеко, только чтобы тебя не видели, хорошо? — Если наследный принц лично встречает кузена-герцога, знающие сочтут это братской любовью, а незнающие решат, будто принц побаивается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Мэри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остаётся, коли хочет. Что нам можно, то и ему. Кто здесь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Мэри бросила на принца взгляд, и тот, словно под звуки «плюх-плюх-плюх», юркнул обратно к двустворчатой двери, но голову не убрал, продолжая высматривать снаружи. Он то и дело спрашивал у сопровождающего: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Орл останется в Лондоне и не вернётся?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Елизавета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ты, Мэри, умеешь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 слабых ездит. Анна, та ведьма, была такой могучей, как же она родила такую бесхребетную дочь? — В голосе мисс Мэри звучала досада, которую она ни за что не признала бы. Вторая королева в своё время была всесильна: могла отнять у мисс Мэри слуг, могла заставить пить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мисс Елизавета закусила губу, опустив глаза. Никто не мог разглядеть её истинных чувств. В те трудные для мисс Мэри годы она была слишком мала, чтобы помнить, но мисс Мэри ни на миг не давала ей забыть, что натворила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Мэри тяжело вздохнула, мысленно заметив, что потом ещё пожалеет об этом, наклонилась, обняла Елизавету, коснувшись щекой её щеки, — и тут же отпрянула, будто та была колючей.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Елизавета же застыла от неожиданной ласки, в глазах —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Мэри сжала тонкие, строгие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дуться. Анна — это Анна, а ты — это ты. Дочь ведьмы не обязательно сама ведьма. Я же говорила: пока ты не станешь ведьмой, ты 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выходил из кареты как раз в момент этой сестринской идиллии, но шутить не рискнул — как бы и без того смущённая мисс Мэри не рассердилась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мисс Мэри обнять Августа, принц засеменил короткими ножками, молнией промчался вперёд и прочно застрял в объятиях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скучал, Орл, каждый день скучал! Ты получил моё письмо? Придворный учитель говорит, мои фразы становятся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получил, я же ответил, — Август обнял кузена-принца. Он было собрался поднять его, но… не смог. Что он ел все эти 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Мэри промолчала, лишь бросив на принца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Елизавета молча перекрестила принца. Да хранит его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дрожал, но от Августа не отлипал. Раз уж обниматься — так до конца. Даже представая перед королём, он не отходил от кузена, что выглядело не слишком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смотрел на это с одобрением и не препятствовал. Однако, увидев, что Август явился один, не скрыл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кого он ждал, — мисс Мэтт, но, увы, никто в покое не собирался поддерживать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же, похоже, решил отбросить приличия. Спровадив строптивую мисс Мэри и невидимку мисс Елизавету, он обратился к Августу, сросшемуся с принцем: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разрешил взять с собой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бы не совсем уместно, — Август смутился. — Я слышал, мисс Говард недавно часто бывает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Говард была новой избранницей Ричарда II. Её звали так же, как первую королеву, — Екатерина; она состояла в родстве со второй королевой, будучи внучкой герцога Норфолка; а ещё, говорят, она предпочитала те же духи, что и третья королева. Неизвестно, что побудило Ричарда II жениться на таком «сборнике» всех трёх жён. Говорили, за первый же ужин во дворце Екатерина умудрилась обидеть всех троих королевских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ничего не сделаю, — Ричард II махнул рукой. Для него женщины были как сезонные цветы на длинном столе — годились лишь для украшения, ума от них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как угодно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Август доложил Ричарду II о рыцарях в Виндзорском замке, о существовании отца Джо и о том, что его отец намерен учредить для него колледж в Кембриджском университете (Рафаэль уже написал Черному Принцу, объяснив ситуацию).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сохранял прежнее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просил Август, по сути, не вызывало возражений. Для Ричарда II не существовало правильного или неправильного — были лишь люди, которые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содержание рыцарей в Виндзорском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затеяла мисс Мэри, Ричард II заподозрил бы недоброе. Но раз это Август — никаких проблем, король даже поинтересовался, хватит ли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 основанием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инициатором Рафаэль, Ричард II усмотрел бы в этом подкуп народа и крамолу. Но если это идея Черного Принца — значит, просто отец балует сына. Интереса не вызывало даже в малой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Ричард II столь по-разному относился к одним и тем же вещам? Потому что в его глазах лишь он сам да его брат были людьми. Даже Август считался лишь наполовину человеком. Королева-мать, наследный принц, мисс Мэри и прочие — он не возражал их содержать, но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thus благополучно получили официальный статус, отчего чувства Августа к дяде Ричарду II колебались, становясь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скучном, — Ричард II подозвал Августа к себе, протянув кубок с соком. — Поговорим о важном. Как подготовка к новоселью?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Ричарда II еда, питьё, забавы и утехи плоти значили куда больше всего остального. В этом он находил полное взаимопонимание с отцом Джо и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для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Ричард II с любопытством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подумалось: вы устроили мне рождественский праздник, так почему бы мне не превратить новоселье в вашу предсвадебную вечеринку для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знал, существовали ли подобные вечеринки в Средневековье, но был уверен: Ричарду II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Ричард II и впрямь заинтересовался. Его обычно расслабленная поза в кресле сменилась лёгким наклоном вперёд — знак живого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красочные описания холостяцких вечеринок, почерпнутые Августом из американских сериалов, Ричард II загорелся глазами до жутковатого блеска. Его тело, долгие годы погружённое в наслаждения, неожиданно наполнилось лихорадочным ожиданием. Он даже ощутил сожаление — как же он упустил такие вечеринки перед прежними свадьбами! Казалось, он упустил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