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Август всем сердцем рвался поскорее заявить: «Пойдёмте прямо в столовую!» — он всё же сохранил достоинство герцога Глостера. Он неспешно прогулялся по внутреннему двору, утопающему в зелени газонов, проникся академической атмосферой в извилистых галереях и наконец посетил самую маленькую церковь во всей Англии. Интерьер её был традиционен: витражи, скульптуры, купол — всё выполнено с величайшим мастерством и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стоял на коленях перед статуей Господа, и его благочестивое лицо сияло искренней набожностью. Надо признать, внешность ему очень помогала: пока он молчал, вид был самый что ни на есть внушительный. Даже под гримом это срабатывало.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Джо? Ты что здесь делаешь? — удивился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свой вычурный золотой крест, заменив его более скромным серебряным, — лишь бы мисс Мария не придралась. Он приехал в Лондон наслаждаться жизнью, а не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Джо терпение Августа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Джо явно был менее щепетилен, чем герцог. Он с улыбкой обратился к местному священнику: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же мне посчастливится отведать изысканных яств вашего колледжа? Честно говоря, я уже изрядно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Пожалуйте,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Август, конечно же, не упустил такой возможности и вместе с ректором и остальной свитой присоединился к процессии, направлявшейся в трапезную. По пути в большой зал он заметил, что студентов почти не видно — то ли разошлись, то ли уже собрались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стемнело окончательно: багрянец заката сменился свинцовой серостью, и вход в столовую стал ещё больше походить на ту самую сцену из фильма, что жила в памяти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таинственная, пропитанная магией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распахнулись двустворчатые двери, зал залил ослепительный, почти дневной свет — точь-в-точь как в романе. Замёрзшие за долгую дорогу юные волшебники увидели самое роскошное место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длинных столов, та же система, что и в Хогвартсе: преподаватели восседали на возвышении, студенты — внизу. Мириады свечей, казалось, освещали весь мир; на столах сверкали золотые кубки, фарфоровые тарелки и белоснежные салфетки, сложенные в форме епископских митр, — всё сияло и лежало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преподавателей Август разглядел Рафаэля, Генри и Джули. Очевидно, они провели день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как и студенты, были облачены в чёрные сутаны, напоминающие монашеские рясы, и в момент, когда двери распахнулись, взоры их устремились на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подошёл ближе, Рафаэль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Парящих свечей и звёздного неба под куполом, о которых грезил Август, он раздобыть не смог, но хотя бы добился, чтобы в зале было светло как днём. А чёрные мантии сойдут за волшебные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Хогвартс? — влез отец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цветка, — ответил Август. — Я всегда хотел назвать так свою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изящно, — одобрил отец Джо, любитель всего изысканного. Назвать заведение в честь цветка — что может быть романтичнее?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и Рафаэль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расселись, и начался пир. Блюда максимально повторяли описанные Августом хогвартские: йоркширский пудинг, бифштекс, жареная треска и тыквенный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трапезной церковного колледжа блюда на выбор не предлагали — ели то, что приготовили повара в этот день. К счастью, всё было вкусно: бифштексы — сочные и толстые, хлеб — мягкий, с насыщенным сливочным ароматом, даже гарниры вроде нута и цветной капусты радовали сбалансированностью и вкусом. Преподаватели и студенты ели одно и то же, но лишь в кубках преподавателей могло быть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разнились: Джули и отец Джо, завсегдатаи светских раутов, разумеется, выбрали вино. Август настаивал на том, чтобы испробовать любимый напиток «Спасителя» — тыквенный сок. Рафаэль же, вопреки обыкновению, заказал себе тёплое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нездоровится? — озабоченно спросил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покачал головой,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Август отхлебнул тыквенного сока и едва не поперхнулся, Рафаэль незаметно поменялся с ним кубками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думал, что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мог не поразиться: да мог ли Рафаэль быть к нему ещё внимательнее?!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вечером, Рафаэль вручил Августу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хочется не просто ужинать в большом зале, а обладать целым Хогвартсом. Кстати, знал ли ты, что у меня в Кембриджшире как раз есть замок, который простаивает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Замок, который простаивает?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такое, конечно, бывает, и нередко — то ли из-за неудобств, то ли из-за непомерных расходов на содержание. Но в Средние века какой же расточитель посмел бы так поступить? Особенно учитывая, что этот замок, по словам Рафаэля, как и Оксфордский, был редким городским замком, расположенным в одном из уголков Кембриджа, всего в нескольких улицах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замок Августа в Кембридже находился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европейских замков строились именно так — в уединённых пригородах или живописной сельской местности. Это диктовалось их изначальной военной функцией, а также убеждённостью дворян, что лишь вдали от суеты можно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Дворяне, располагавшие временем и средствами, спокойно мирились с жизнью на два дома: когда требовалось общаться или заниматься делами, они предавались светским утехам в городе; когда же хотелось отдохнуть в тишине, они возвращались в загородные замки или поместья — поохотиться, испить вина, полюбоваться на прекрасных девушек, прогуливающихся среди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лучше — городской замок или загородный.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учесть, что Августу предстояло учиться, удобнее было бы, как у Генри, иметь замок в городе, неподалёку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идеальнее всего — владеть собственной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подать прошение Ричарду, как когда-то архиепископ Уолси, и основать в Кембриджском университете собственный колледж. Назови его как угодно: Хогвартс, Слизерин… Лишь бы тебе нравилось. Замковые колледжи — не новинка, взять хотя бы Даремский колледж в Оксфорде.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Даремский колледж? — Август знал о Даремском университете — одном из старейших и почётнейших в Англии, но не подозревал, что ныне это всего лишь колледж в Оксфорде.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 самые чёрные мантии, что мы сегодня носили в столовой, были одолжены у Даремского колледжа — это их стандартная студенческая форма, с вышитыми именами и специальностями. Студента, который предоставил их мне, звали, кажется, Джорджем. Благодарен ему. — Время, отпущенное Рафаэлю, исчислялось часами, и даже при всём его умении создать что-то из ничего было невозможно. К счастью, он всегда находил достойную замену. — Если захочешь, можешь ввести для своих будущих студентов чёрные мантии, а затем раздать им те самые шарфы красно-золотых и зелёно-серебряных цветов, о которых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продумал уже множество деталей — оставалось лишь дождаться согласия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голубых глазах Августа вспыхнула острая борьба эмоций, Рафаэль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У меня тоже есть свой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Говори, говори. — Август не боялся просьб Рафаэля, он боялся как раз их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дарил не просто замок, а мечту, самую яркую и недосягаемую фантазию его детства. Август и вправду не знал, чем мог бы отплатить за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говорил: не стоит недооценивать влияние престижного учебного заведения. Я тоже хочу иметь колледж, который станет неиссякаемым источником квалифицированных кадров. Они будут испытывать сильную привязанность к альма-матер, а ко мне — лояльность. Но Ричард не глуп. Учитывая, чем я уже располагаю, я не могу двигаться дальше.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