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тот самый непроизносимый C, на который указал Рафаэль, был частью имени древнеримского философа Цицерона. В его имени две буквы C не произносятся. Иначе говоря, начало «Ци» — ошибочно, правильно — «Ки», как в слове «кибер». Здесь C — глухой непридыхательный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Августа всё это была сухая и скучная теория, которую он слышал, 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Рафаэлю даже не нужно было гадать — он прочёл мысли Августа по его лицу. Вместо дальнейших наставлений или упрёков он одной рукой взял юношу за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языком он повёл язык Августа, следуя правильному произношению имени Цицерона.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Рафаэль спокойно отстранился, Август остолбенел. Он даже забыл смутиться, лишь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Рафаэля лежал плед — даже в начале весны ночи в старом замке были ледяными. Незаметно для Августа он поправил ткань, скрыв то, что обтягивающие штаны скрыть не могли. Затем с невозмутимым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как произносится?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запомнить! Август всё ещё не мог толком говорить и лишь механически повторил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удовлетворённо кивнул Рафаэль.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Продолжать что? Разве этот метод обучения не кажется тебе странным? Слишком робкий, чтобы возражать, Август лишь притворно зевнул, намекая, что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проявил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сегодня хватит. Ложись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так думаю! Ранний отход ко сну полезен для здоровья! — Август закивал, с надеждой глядя на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и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известный своим принципом «поздно ложиться, поздно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Рафаэль и не подумал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уснёшь, — улыбнулся Рафаэль, явно намереваясь довести начатое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выхода, герцог с тяжестью в духе школьника перед уроками совершил вечерний туалет и улёгся на слишком широкую для его возраста кровать. Время от времени он украдкой поглядывал сквозь полог на профиль Рафаэля, освещённый мерцанием огня. Прямой нос, тонкие, как лезвие, губы, острый взгляд… Даже склонившись над книгой, он выглядел словно сошедшим с классического полотна — благородным и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на свете такой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этот красивый человек может быть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тихо вздохнул. Он не знал, что бы сделал, если бы Рафаэль не был его дядей. Но он вдруг ощутил, что эти родственные узы, когда-то столь его радовавшие, теперь стали ему слегка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Рафаэль снова посмотрел на него, Август испуганно закрыл глаза. Золотистые волосы мягко раскинулись на белоснежной подушке, и непослушный вихор, торчавший поутру, теперь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дыхание из притворно-неровного стало ровным и спокойным. Грудь плавно поднималась и опускалась вместе с бархатным одеялом. Это напомнило Рафаэлю белых лебедей, которых он видел в детстве на озере у замка Райзинг. Их пушистые перья, их величавое скольжение по зеркальной воде… В них была какая-то таинственная сила, манившая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Рафаэль опомнился, прошло уже немало времени. Он просто смотрел на спящего Августа, не чувствуя нетерпения, а лишь переполняющее сердце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поднявшись, он постоял у кровати. Несколько раз колебавшись, так и не решился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желание большего при невозможности его достичь было слишком мучительным. Один раз — и больше не захочешь испытывать вновь. В последний раз взглянув на Августа, Рафаэль с зажжённой свечой бесшумно вышел, унося с собой последний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Август про себя поклялся: никогда больше не допускать ошибок в произношении, чтобы не подвергаться такому смущающему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тоже твёрдо решил: до совершеннолетия Августа больше не поддаваться таким импульсивным порывам. Прошлой ночью он ворочался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молчаливо сделали вид, что забыли о вчерашнем вечере, и отправились осматривать церковь в Бристоле. По дороге Август от Рафаэля узнал, что конкуренция между приходами шла не только за богатых прихожан, но и за то, чья церковь больше и величественнее. Это личное тщеславие прикрывали «почитанием Бога», и Август даже не знал, как к такому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некоторые епископы делали это ради личного удовольствия, но были и искренне верующие, считавшие, что именно так и следует выражать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проповедующая скромность, угодила в странный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том фильме про Оскара, который Август когда-то смотрел, — о журналистах, расследующих случаи домогательств священников к детям из хора. Там была сцена, леденившая душу: один священник не считал свои действия грехом, потому что в детстве с ним поступали так же. Он открыто признавался и говорил: «А разве не все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Безнаказанность из-за всеобщности — вот худшее, что может случиться с законом. Она легализует зло, превращая его в негласное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это претило.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смысл религии не в том, чтобы вести людей к добру? — спросил он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плохим само стремление религии быть популярной. Это естественно, как желание человека быть любимым. Но использовать принуждение для распространения веры, запугивать людей адскими муками за инаковерие… Такое, по мнению Августа, следовало бы назвать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немного отвлёкся. Возвращаясь к строительству церквей: использовать на это пожертвования прихожан, которые сами едва сводят концы с концами, — это тоже казалось Августу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лорд этих земель, — мягко напомнил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не смогу изменить эту порочную практику во всём королевстве, но на своих землях —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Реформация Ричарда II была продиктована в первую очередь политическими интересами, нельзя отрицать: протестантизм, вспыхнувший как искра, имел для того глубокие причины и историческую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изначально здравые учения старой церкви были извращены и поставлены на службу алчности, лучшим способом не дать религии рухнуть вместе с прогнившим древом было отсечь гниль и вернуть вере её изначальный, чистый вид. Это и было бы истинным служением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 протестантизме — это не «новый» как противоположность «старому». Это «новый» как «возрождённый».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краткого обмена мнениями хватило Рафаэлю, чтобы понять религиозные взгляды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стук копыт и грохот колёс, в замкнутом пространстве кареты, где они были одни, Рафаэль, глядя прямо в глаза Августа, произнёс 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сам этого не осознаёшь, но твоя позиция в вопросах религии — это взгляд стороннего, рационального наблюдателя… Иными словами, ты не веришь ни в католицизм, ни в протестантизм.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раскрытые глаза Августа ответили за него, пока он ещё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