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оленины оказался прекрасным: мясо нежное, сочное, с изумительной текстурой, чем-то напоминающее говядину. Как писалось в книге Рассела: «Подать его с горячей овсяной кашей на молоке и преподнести Его Величеству — истинное наслаждение». А если выражаться с изрядной долей преувеличения, то это «пища богов, достойная великих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Август, впрочем, не ощутил столь высоких чувств. Он просто отметил, что золотистая хрустящая корочка на жареном мясе была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на этот раз банкет не был посвящён Августу, и герцогу достаточно было просто вести себя прилично. Все сложные аристократические церемонии он с лёгкостью переложил на плечи своего дяди, Ричарда II, — пусть тот красовался.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Оленина, как благородное красное мясо, на охотничьих пирах несла скорее ритуальный, нежели гастрономический смысл. Каждый присутствующий дворянин, казалось, от рождения знал, к какому сословию принадлежит, под каким углом следует резать мясо и какую часть кому 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мог с уверенностью заявить: он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слуга, подававший ему блюдо, многозначительно улыбнулся. Похоже, список уроков, которые предстояло освоить Августу, пополнился ещё одним пунктом.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Средние века даже попытка выглядеть значительным была непростой задачей. Если бы ему довелось вернуться в современность, он бы непременно запустил книгой в лицо любого автора, где главный герой, никогда не обучавшийся этикету, демонстрирует при этом изысканные манеры. Средневековое «показушничество» заключалось не только в манерах — здесь даже то, какую часть мяса ест человек, было строго регламентировано. Попробуй угадай, если не проходил специальной подготовки!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Август ребёнком, не имей он за плечами те самые «глупые» семь лет, да не сядь рядом с ним Рафаэль с его насмешливо-угрожающим взглядом, — его бы уже осмеяли до полного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из чужих разговоров Август уяснил одну вещь: олени, с которыми он сталкивался, были такими глупыми не потому, что команда подготовителей отнеслась к делу спустя рукава, а как раз наоборот — слишком уж постаралась.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каждый дворянин, независимо от своих охотничьих навыков, мог получить удовольствие, управляющий Оленьего парка разделил оленей и другую дичь на несколько категорий — по породе и степени приручённости, — разместив их в разных зонах. Управляющий заранее обсудил с рыцарями, кому на каком уровне охотиться, чтобы все остались довольны 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информацию из разных источников, Август молча оценил свои сегодняшние успехи… Они были на уровне трёхлетнего Принца-Пирожка.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обращение было редкостью — даже маленькие девочки получали задания посложнее.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точнее, Август предположил, что классификация управляющего выглядела так: сверхопасные — опасные — обычные — слабые — слабее Августа и Принца-Пирожка.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Олень, который был настолько глуп, что бежал за Августом, выпрашивая еду, вероятно, был единственным во всём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выплеснуть досаду от того, что его недооценили, и признать жестокую реальность — он действительно способен справиться лишь с таким уровнем, — Август в отчаянии принялся тыкать в щёки Принца-Пирожка. Тот, потягивая молочную кашу, с недоумением смотрел на кузена, позволяя тому мять своё лицо, пока его добродушие не заставило Августа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Рафаэлю, между разговорами с другими гостями, пришлось убрать руку Августа с лица Принца и шепнуть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десерт подадут желе из оленьих рогов и малины. Если не хочешь есть — лучше сейчас наешься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Что за чудовище — желе из оленьих рогов и малины?!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будет фруктовый пирог с мясной начинкой, — с печальным видом добавил Рафаэль. — Сегодняшние десерты явно не в твоём вкусе. Хотя сыр из оленьего молока неплох — сладкий, как сироп, и без странных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Август и не выразил отвращения напрямую, он заметно ускорился, стараясь наесться и избежать кошмарных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десерт так и не подали.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прервался на середине, когда придворный поэт, вместо традиционных песен, начал сочинять истории с намёками. Однако мясо Августа не пропало зря — пока остальные дворяне голодными наблюдали за разгорающейся перепалкой, он уже был сыт и полон сил, что ослепило уставших и нетерпеливых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 намекал на придворные интриги: как король вдруг признал свою невесту сестрой, потому что увлёкся другой красавицей. Екатерина Говард, известная своим легкомыслием, была родом из семьи герцога Норфолка, как и вторая королева, прославившаяся своей неверностью.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этими словами скрывался не просто любовный треугольник, а религиозный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накалялась, втягивая всё больше людей. В том числе и Рафаэля: его неопределённая религиозная позиция стала мишенью для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Рафаэлю удалось убедить протестантов, что он их сторонник, а католиков — что он их. Кто-то назвал это оппортунизмом, намекая тем самым Ричарду II, чтобы тот перестал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 и вправду не отличался твёрдостью религиозных убеждений — он поддерживал ту сторону, которая была ему выгодна. Первая королева была католичкой, поэтому, чтобы жениться на второй, он перешёл в протестантизм; затем, чтобы жениться на третьей, отказался признать законность своего протестантского брака; а теперь, признав принцессу Анну из протестантского герцогства своей сестрой, он, похоже, снова склонялся к протестантизму.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Католики, не желая терять короля, которого им удалось привлечь, последовали примеру Кромвеля и подсунули ветреному монарху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Протестанты, конечно, стерпеть такого не могли. И 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именно Рафаэль свёл Екатерину с Ричардом II, поэтому он тоже оказался под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 обратил внимания на остальное, лишь мысленно отметил: если это правда, то, возможно, начинается новое сближение его дяди с католиками, а значит, и ему придётся кое-что пересмотреть в своих планах. Например… строительство той самой столетней церкви в его владениях, которое то начиналось, то прерывалось, может снова возобновиться.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король разгневался, и банкет завершился неловко и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Королева-мать, чувствуя себя неважно, рано удалилась в покои, не увидев этого спектакля, что, возможно, было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 всю дорогу мрачно молчал, и даже вернувшись во дворец, не развеселился. Он вызвал Рафаэля в свой кабинет, совершенно не заботясь о том, что его дети остались голодными из-за внезапного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Мария, зная по опыту, ещё до возвращения во дворец распорядилась приготовить горячую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мисс Марии по-прежнему были резки, мисс Елизавета и Принц-Пирожок с улыбкой обняли её. Мисс Мария продолжала ворчать, что они ведут себя неподобающе, но не отказалась от тепла в холодный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лежал снег, а во дворце пылал камин. Как хорошо быть богатым!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Августа тоже заставили согреться и выпить овсяной каши. Мисс Мария настаивала, что он съел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знаю — ты любишь всякие странные восточные блюда, — сказала мисс Мария. До встречи она очень по нему скучала, но, увидев, принялась его отчитывать — от «ранний подъём тебя не убьёт» до «не привередничай, ешь полезное!».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Принц-Пирожок, будучи смелее, после этих слов осмелился перешёптываться с мисс Елизаветой, которая, вернувшись во дворец, снова замкнулась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Мария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вижу, как вы судачите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http://bllate.org/book/15929/1423974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