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Анисовые драже невозможно разделить поровну, и кто сколько получил — не разберёшь, но вот сколько кому досталось —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всем перепадало примерно одинаково, но когда осталась последняя крошка, её поделили между самыми младшими — Елизаветой и наследным принцем Ричардом.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Пуддинг, всегда уверенный, что последний кусок пирога на столе достанется непременно ему, наконец-то понял слова своего дяди Рафаэля. Он ненавидел детей младше себя, и дело было вовсе не в анисовых драже! Главное — бабушка же должна была любить его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вечером, когда в комнате остались лишь королева-мать и Август, маленькая старушка тайком сунула ему ещё одну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а? Конечно, ты у меня самый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Август ехал в Лондон с настроем на дворцовые интриги, готовый стать настоящим бойцом. Казалось, в него вселились духи Цзиньцзяна и Цидьяня разом — он был не один в этой борьбе!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население английского дворца составляло четыре человека; даже с учётом Августа, Рафаэля и редко бывавшей в Лондоне королевы-матери набиралось всего семь. Для призыва дракона — самое то, но для дворцовых интриг… Кому с кем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стариков и детей, годных разве что на роль реквизита в дворцовых драмах, да Рафаэль, больше увлечённый «спасением мира» за стенами дворца. Пересчитывать было нечего — оставались лишь вечно враждующие Ричард и Мария, отец и дочь. Вражда у них и впрямь давняя, но мисс Мария была женщиной принципа «если можно высказать прямо — не стоит тратить слова». Король? Не в духе — так и покажет! Никаких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склоки, мелкие перепалки — каждый день могучий рёв Ричарда II разносился над Хэмптон-кортом.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человеческий язык крики сводились к следующему: «Я твой отец, а ты моя дочь! Неужели нельзя проявить немного уважения и не бежать по каждому поводу жаловаться старшим?»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Мария, встав за спину королевы-матери — ту, несмотря на её миниатюрность, казавшуюся в такие моменты исполинской, — вмиг изображала на лице немое «не-слушаю-не-слушаю-черепаший-бред».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злился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как сторонний наблюдатель, был поражён. Впервые в жизни он видел, чтобы дворцовые интриги были столь просты, грубы и в то же время полны такой житейской подлинности. Признавал —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тот день, когда он наконец узрел, как мисс Елизавета — та, что имела все задатки стать «белой лилией», — играла с наследным принцем, и тот нечаянно толкнул её, Август даже не успел додумать, изберёт ли мисс Елизавета путь «тихо заплачу и всё переживу в одиночку» или «вроде как промолчу, но так, чтобы все услышали», как юная леди уже сама поднялась, решительно закатала рукава, ухватила принца за пухлые щёки и принялась их отчаянно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Принц-Пирожок вёл себя образцово-покорно: терпел и молчал. Под конец, с покрасневшими глазами, жалобно спросил: «Лиз, ты больше не сердишься? Значит, в следующий раз ещё поиграешь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Елизавета, к собственному стыду, ответила: «Конечно, поиграю».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дворце детей было всего двое; даже если они и поссорятся, в конце концов всё равно помирятся. Никуда не деться — симбиоз товарищей по играм, прочный, как школьная дружба, скреплённая совместными походами в туалет. Несмотря на то, что мисс Мария нынче выглядела настоящим тираном, готовым бросить вызов всему миру, ещё несколько лет назад она с немалым энтузиазмом пила послеобеденный чай с мисс Елизаветой 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ценную информацию любезно предоставил граф Рафаэль. С намёком сказал он Августу: «Она перестала играть в куклы не потому, что разлюбила это, а потому, что нашла им замену получше. Понимаешь, о чём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лицом фарфоровой куклы склонил голову набок, моргнул голубыми глазами и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Рафаэль был погружён в работу над грудой документов, возвышавшейся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и король уже самолично назначил себе свадебный отпуск с медовым месяцем аж до февраля, после Дня святого Валентина. Рафаэль, как первый человек после короля, молча взвалил на себя неподъёмный груз работы, неподобающий его годам. Но даже в такой ситуации он не забывал пристально следить за учёбой Августа, параллельно трудясь и проверяя, как племянник читает по-латыни. Подвиг дяди, достойный восхищения всей Англии!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племянник Август, несмотря на всю занятость, продолжал витать в облаках, что вызывало у Рафаэля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 Августом, тем выразительнее становилась его мимика. Он уже не был тем самым «второуровневым» лицом, способным лишь на улыбку. Стиснув зубы, он процедил: «Только не говори, что твоя печаль от отсутствия дворцовых интриг вызвана лишь тем, что тебе неудобно отбирать анисовые драже королевы-мати у Елизаветы под каким-нибудь благовидным предлогом. Как-то несолидно».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надул щёки. Если говорить серьёзно, это была самая настоящая война за анисовые драже!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вкусного в этих белых шариках? — Рафаэль искренне не понимал, сам-то он их терпеть не мог. — Ты же знаешь, что изначально их придумали миссионеры, чтобы детям было легче глотать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Август. Но он также знал, что в Средние века, кроме анисовых драже, других сладостей почти и не было. Да и дело было не в сахаре, а в любви! Среди троих детей бабушка просто обязана была кого-то выделять. И этим кем-то должен был быть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она же тайком дала тебе ещё одну коробку,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дала всем! Сможешь поклясться, что тебе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потрепал Августа по голове, поправляя непослушный вихор. — Ладно, хватит шутить. Я знаю, она всем подкладывает лишнее — это важный элемент поддержания семейной гармонии. Каждый ребёнок должен быть уверен, что он или она — самый любимый. Честно говоря, тебе стоит у неё поучиться. Среди старших тоже идёт нешуточная борьба за звание «любимчика»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будто прозрел Август. — Я должен дать бабушке понять, что она тоже моя самая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выразить эту любовь, после долгого обсуждения с графом герцог счёл, что придумал гениальный план — угождать людям, угадывая их желания. Королева-мать в её годы не нуждалась ни в деньгах, ни в любви; оставалась у неё лишь одна слабость — сладкое. А Август как раз знал, как готовить нугу.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однажды дома, он попробовал приготовить кое-что по кулинарным видео из интернета. Мороженое, матча-чизкейк… Кхм, лучше не вспоминать. Единственное, что хоть как-то получилось, — это нуга.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 или нет, но Рафаэль как раз упомянул нугу… вернее, её предка. Это было нечто среднее между сладостью и выпечкой, привезённое с Востока ещё во времена Крестовых походов. Основные ингредиенты — грецкие орехи и мёд; попав во Францию, рецепт немного изменился. Теперь Август хотел усовершенствовать его вновь, что не казалось чем-то слишком уж странным или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подушку подсунули, когда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тебя, Йер! — Август сам бросился обнимать Рафаэля, прижавшись щекой к его щеке,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Рафаэля отразилось полное непонимание того, что же такого осенило Августа, но он воспользовался моментом, приподнял бровь, скрестил руки на груди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обнял — на этом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Август замер. А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поднял руку и указательным пальцем, украшенным мужским перстнем, коснулся своей собственной, будто фарфоровой, щеки. — Полагаю, за всё, что я сделал, чтобы ты так обрадовался, я заслуживаю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чуть не поперхнулся. Красавчик, если ты будешь так активно настаивать, я могу не устоять, я тебя предупреждаю! Такого точно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красавец, не замечая ничего, продолжал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я видел, как ты целовал королеву-мать. Не притворяйся, что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Август наконец сообразил: Рафаэль просто не вышел из переходного возраста. Что есть у других — должно быть и у него; чего нет у других — он всё равно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выходило, это не он пользуется ситуацией, верно? Опытный гомосексуалист Август, с сердцем, готовым выпрыгнуть из груди, стиснул зубы, закрыл глаза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придержу. В следующий раз обменяю на что-нибудь посущественнее, — невозмутимо заявил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