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поражён тем, как естественно общались эти братья. Почему они могут так легко ладить? Впрочем, размышления о том, почему единокровные братья живут в гармонии, отошли на второй план. Августа полностью захватила другая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приедет в Лондон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Августа, королева-мать Елизавета, из-за ошибок, совершённых в прошлом, отошла от власти и жила не в Лондоне, а в загородном замке, словно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королевы-матери с сыновьями оставались хорошими, и почти каждый год она приезжала в Лондон, чтобы провести Рождество с семьёй. Только каждый раз она уезжала так же быстро, как и приезжала, не задерживаясь надолго и избегая встреч с аристократами,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Ричард II. — Узнав, что ты приехал в Лондон раньше срока, мама сразу же собралась в путь.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бурное прошлое королевы-матери, в старости она стала доброй и любящей бабушкой, которая баловала своих внуков. Достаточно взглянуть на карету Августа, которая по роскоши не уступала королевской, чтобы понять: у старушки не было недостатка ни в чём,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Трое детей короля тоже загорелись от радости. Королева-мать Елизавета была самым любимым человеком во дворце,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как planned, она успеет присоединиться к нашей охоте на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вдруг понял, почему его дед то сбегал, то пытался покончить с собой. Для него молодая королева-мать была ненавистной женщиной, а пожилая —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задержался во дворце Уайтхолл надолго. Несмотря на уговоры Ричарда II и мисс Марии, он настоял на возвращении в дворец Хэмптон-корт. Королева-мать Изабелла уже заранее написала, что в этом году снова не будет жить в королевском дворце, а предпочтёт остановиться в Хэмптон-корте.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королева-мать никогда не жила в Уайтхолле, символе власти, считая себя грешницей, хотя её сыновья так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даже не хотела жить в Хэмптон-корте. Когда-то она купила поместье в пригороде Лондона и жила там, пока строился Хэмптон-корт. Однако, когда трёхлетний Август получил его в подарок на день рождения, он, после долгих уговоров отца, Черного Принца, сумел убедить королеву-мать согласиться останавливаться в Хэмптон-корте всякий раз, когда она бывает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вникал в прошлые раздоры старших. Он лишь знал, что Черный Принц искренне хотел, чтобы его мать была счастлива. Он тоже хотел, чтобы его бабушка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произошло в прошлом — разве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отправлялся в Уайтхолл, он взял с собой множество вещей — старый управляющий боялся, что юному герцогу чего-то не хватит, хотя при Рафаэле это было невозможно. Когда он уезжал, с ним было ещё больше вещей — подарки от семьи Ричарда II, которые, видимо, стали их традицией. Подарки здесь считались не поштучно, а возами.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своему истинному желанию, Август попросил у короля лишь один подарок — своих кузин.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Мария, услышав, что ей нужно собрать вещи и отправиться с двоюродным братом, замерла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поднял взгляд от чашки с молоком, с белой «бородкой» на губе,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думала, что я буду скучать в Хэмптон-корте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вскочила с места, обняла Августа и даже несколько раз крутанла его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головокружении Августу показалось, что эта сцена ему уже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недовольным оказался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дядя и племянник, разница в возрасте между которыми составляла чуть больше года, имели глубокие и непримиримые разногласия по поводу того, кто имеет больше прав на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конечно, мисс Мария проиграла. Она была властной, но не столь искусной в интригах, как Рафаэль, и ей пришлось отступить. Однако её настроение оставалось превосходным — она пресытилась ролью старшей сестры при своём сводном брате, и даже один день отдыха был для неё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«невидимка» мисс Елизавета вдруг проявила себя, с трепетом осмелившись поцеловать Августа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Рафаэль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поцеловала сливки, — ответила мисс Елизавета, а затем поняла, что разговаривает с Рафаэлем, и снова спряталась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накануне отъезда все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энтузиазм угас, когда в составе отъезжающих оказался и наследный принц. Он изо всех сил старался выглядеть величественно, но его сияющие глаза выдавали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тоже был в группе, ведя себя как хозяин, словно Хэмптон-корт был его резиденцией.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ещё не всё. Накануне приезда королевы-матери даже оставшийся в одиночестве Ричард II перебрался в Хэмптон-корт. Если бы не желание сохранить мир, он бы привёз с собой даже свою невесту — принцессу из маленького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… И чем это отличается от жизни в Уайтхолле?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только что закончивший вечернюю тренировку, проходя мимо,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надеялся, что будет разница? Ох, как же ты мил, моё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перестанешь придумывать мне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найдём такое, которое устроит нас обоих, — беззастенчиво ответил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сказать, что твоё соперничество с Марией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поймёшь, каково это — иметь родственницу, которая почти твоего возраста, особенно если она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Лиз всего на два года разница, — напомнил Август. — И мы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смотрел на него с выражением «о, наивный смертный»: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прибыла королева-мать Изабелла, Август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Ричард II был подлецом в любви, как дядя он был надёжен. Он сказал, что королева-мать успеет на охоту, и она действительно прибыла в Лондон в срок — ни днём раньше, ни днём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Ричард II стоял у входа, лично встречая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надел самый формальный костюм, не проронив ни слова о его неудобстве, и даже сам попросил управляющего подобрать ему самый модный французский фасон. Управляющий так обрадовался, что голос его взлетел до сопрано.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прибытия кортежа королевы-матери, после нескольких дней пасмурной погоды, небо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Августа было много воспоминаний о королеве-матери, ведь она часто приезжала в Бристоль, чтобы навестить его. Ему очень нравилась эта бабушка, ведь только она и мисс Мария не считали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совсем не соответствовала образу властной королевы. Она была самой обычной мирной старушкой, носившей элегантные, но неброские платья с вышивкой, аккуратно укладывавшей волосы в пучок и всегда носившей с собой анисовые драже с добавлением флёрдоранжа или розовой воды, которыми угощала всех младших, независимо от возраста. Даже король в расцвете сил получал пригоршню белых сахарных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уже пробовал их много раз за свои восемь лет жизни, и, честно говоря, они были не особо вкусными — просто сахар. Однако в те времена это была самая дорогая сладость, которую даже аристократы могли позволить себе лишь на свадьбах.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была исключением — у неё водились деньги, и она могла себе это позволить. Она и сама обожала сладости до такой степени, что Август начал беспокоиться об уровне сахара в её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