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крестные родители — не то же самое, что «сухие» отцы и матери в китайском понимании. Это скорее двойная гарантия: если родители крестника умирают, крестные становятся опекунами ребенка, обязаны защищать его и растить. Это и ответственность, и честь. Обычно эту роль берут самые близкие друзья или родственники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Крестным отцом Августа был Ричард II, а крестная мать долгое время оставалась вакантной — даже Черный Принц отчаялся из-за нестабильной личной жизни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года назад мисс Мария, едва достигнув шестнадцатилетия, по настоятельной просьбе Черного Принца не стала крестной матерью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и крестной матерью наследного принца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сочли это сигналом к примирению мисс Марии с Ричардом II. До того она много лет не разговаривала с отцом и яростно сопротивлялась самой идее стать крестной матерью сводному брату. Неизвестно, кто ее уговорил, но в итоге она нехотя согласилась стать крестной обоим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сделать дочь крестной матерью наследного принца, с другой — назначить ее его фрейлиной. Понять, что творится в голове у Ричарда II,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хотел бы встать на сторону мисс Марии и вместе осудить подлеца Ричарда II,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человеческая противоречивость. Ричард II — плохой муж и отец, но зато прекрасный брат и дядя. В те годы, когда Черный Принц настаивал на отречении, именно Ричард II взял на себя всю ответственность за брата, разгребая последствия его правления, и до сих пор поддерживает его во всех начинаниях. Не говоря уж о том, что Ричард II относится к Августу как к родному сыну: дарит деньги, дарит еще больше денег, осыпает деньгами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Ричард II не умеет выражать чувства. Для него все просто: кого любишь, тому и даришь фунты. Ведь фунты — его любимая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Августа в Лондон Черный Принц специально написал сыну — в том числе для того, чтобы предупредить: не поддавайся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тебе нравится твоя крестная, и мне она нравится. Кому она не нравится? Мария — милая девушка, твердая снаружи, мягкая внутри. Твоя мать ее тоже очень любила. Но любить можно по-разному, и нужно выбирать способ, который подходит человеку больше всего, понимаешь, дорогой? Для Марии сейчас самое важное — помириться с отцом. Хотя бы для виду, чтобы все увидели: король снова ее ценит. Только так она вернет себе то, что принадлежит ей по праву…» Мисс Мария не всегда была несчастной жертвой. Было у нее и счастливое детство, когда Ричард II носил ее на руках. В восемь лет у нее уже был собственный замок и земли, она пользовалась привилегиями, доступными разве что принцу Уэльскому.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принца Уэльского полагался лишь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некоторые даже начали величать мисс Марию принцессой Уэльской — то есть наследницей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мечты разбила вторая жена Ричарда II, забеременевшая до свадьбы. Король тайно женился на ней, и через три месяца… на свет появилась еще одна дочь, мисс Елизавета.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потерянное лицо отца в тот день — одно из самых светлых воспоминаний мисс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Ричарда II и третьей жены родился сын, мечты мисс Марии о титуле принцессы Уэльской рухнули окончательно, но какой-нибудь другой титул ей все же положен. Власть и богатство куда надежнее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дать Марии власть и богатство может только Ричард. Я не прошу уговаривать ее простить его — он и не заслуживает прощения. Но если ты смягчишь их отношения, хотя бы внешне… Поверь, Марии тоже нужен предлог, чтобы “помириться” с отцом. Она уже взрослая и знает, что для нее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решил сначала наедине узнать мнение Марии, а уж потом решать, слушаться ли совета болтливого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забитая мыслями, казалась короче. Когда Август наконец добрался до гостиной, оказалось, все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ждал его там не Ричард II, а другой крестник мисс Марии — наследный принц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принц восседал на высоком стуле, ноги его не доставали до пола, но он изо всех сил старался придать круглому личику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Ричарда II внезапно нашлось срочное дело, и принимать Августа пришлось второму по значимости человеку в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сказал принц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 сделала реверанс и молча удалилась. Что до мисс Марии… та и вовсе ушла, не удостоив принца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роскошной гостиной никого не осталось, принц наконец оживился. Слез со стула, подбежал к Августу и пригласил поиграть: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ты мой двоюродный брат и будешь со мной играть. Если будешь играть, я… я подарю тебе лучшую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буду? — поддразнил Август маленького кузена. Взрослые сами виноваты в своих проблемах, ребенок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Принц-Пирожок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тебя виконтом.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Принц-Пирожок был возмущен. Он так долго ждал подходящего по статусу и возрасту товарища для игр! И он, и отец очень любили Августа — почему же тот отказывается? Принц был разочарован. — Тогда я сделаю тебя бароном.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не выдержал и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титулы английских дворян можно наслаивать — даже будучи герцогом, он мог получить титул виконта или барона, — он вежливо отказался от щедрого предложения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провел весь день, играя с маленьким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посмотреть иначе, Принц-Пирожок как хозяин изо всех сил развлекал герцога — насколько это было возможно в его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Августа оставили ночевать во дворце Уайтхолл, Ричард II так и не появился. Слуги не могли толком ответить на вопрос: «А где король?»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не знал, а кто-то просто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и горничная, сопровождавшие Августа, были недовольны: их герцога, по их мнению, унизили. Сам герцог, будучи юн и неискушен, ничего не замечал, но его приближенные запоминали каждую мелочь, чтобы потом доложить тем, кто мог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обстоятельств в детстве Августа к подбору слуг подходили нестандартно. Люди, подобранные Черным Принцем, отличались гипертрофированным чувством долга и самостоятельностью — они не боялись даже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командир рыцарей, однако, придерживался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впрямь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 с каштановыми волосами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Август пребывал в неведении, Ричард II мог позволить себе быть щедрым дядей. Но теперь, когда у короля появился собственный сын, а Август неожиданно проявил ум, перемена в отношении Ричарда II неудивительна.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многое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поручив принцу принять герцога, напоминает ему, кто здесь будущий хозяин, — сказала горничная. — Он может заставить дочерей прислуживать сыну, может и племянника к тому же принудить. Он так и сделал — заставил нашего благородного герцога целый день нянчиться с трехлетним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