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Важнейшей новостью месяца в газете вновь была бесконечная англо-французская война. Ни один другой конфликт между двоюродными братьями не достигал таких ужасающих масштабов. Этот прародитель лондонской прессы уже тогда перенял дух будущих британских таблоидов: сообщив о военных успехах Англии, не забыл и морально добить французского короля, пустив слух о его безумии.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в прошлый раз они писали, что его дядя-кузен при смерти, — пробурчал Август, полулёжа в постели, и перевернул на вторую страницу, где печатались главные лондонские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свадьба в активной подготовке; принцесса Анна с нетерпением ждёт замужества.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Марч (Рафаэль) временно назначен королевским посланником и отбыл в Бристоль для ознакомления с ходом реконструкции городской дренажной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герцог Глостер (Август) подтвердил своё присутствие на королевской свадьбе, что станет его первым публичным появлением.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чёртовщина с дренажной системой?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Такова нынешняя задача графа, — пояснил старый дворецкий. — На третьей странице дано подробное разъяснение, а также указаны личные предпочтения его светлости.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«Знал бы, что газета всё разболтает, не стал бы так глупо выкручиваться!»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превратились в старые слухи. Август показал небу средний палец. «Есть у меня кое-что сказать, и я обязательно это скажу!»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*PS: Исторически газеты появились рано, но регулярные еженедельники в Англии начали выходить лишь в XVII веке. В тексте это изменено, что можно считать одним из нововведений главного героя.*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Осознание, что судьба сыграла с ним злую шутку, подпортило Августу настроение, но он дочитал газету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о реконструкции дренажной системы Август узнал ещё год назад, едва восстановив память, и с тех пор был с ней косвенно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 проекте реконструкции говорили все. Простолюдины не понимали, как это «разорительное» строительство связано с их жизнью, аристократы — тоже. Большинство видело лишь огромные налоговые поборы, ложившиеся на плечи местных лордов, и, подстрекаемые церковью, дворяне раскололись на враждующие лагеря — сторонников и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Глостер, Август, стал разменной монетой в этой борьбе, ведь все знали: этот влиятельный вельможа был весьма сговорчив (или, проще говоря, глуповат).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сознание Августа прояснилось, его как раз уговаривали подписать петицию против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старого дворецкого и камердинера отвлекли, первого камердинера и горничную подкупили, и Август остался один, не зная, кому верить. К счастью, дворянин, явившийся за подписью, был настолько глуп, что даже не скрывал презрения к Августу. Будучи тем, к кому обращались с просьбой, Август возмутился этой наглой высокомерностью и «случайно» пролил молоко на петицию, избежав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верные дворецкий и камердинер, спохватившись, вернулись, вопрос о подписи был закрыт. После серии жестоких чисток в окружении Августа воцарился порядок. Первого камердинера заменили, а место горничной пока оставили вакантным.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Коварный слуга солгал Августу, будто его отец был против проекта. Но на деле Черный Принц как раз добивался, чтобы Бристоль стал одним из пилотных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Реконструкция лондонской дренажной системы была почти завершена, и король желал распространить эту практику на другие крупные города, что вызвало бурю негодования среди местной знати. Ведь основные затраты на лондонскую стройку нёс королевский двор, а в других городах дворянам пришлось бы раскошеливаться самим, а эти толстосумы не горели желанием тратить свои деньги на улучшение жизни простого 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Принц был редким исключением среди аристократов — человеком дальновидным, и он стал знаменем сторонников реформы. Будь его собственный сын, Август, нанёс ему удар в спину, вышло бы огромное позорище.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Август в тот раз проявил редкую сообразительность, и проект, столь важный для страны и народа, не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Вникнув в детали лондонской реконструкции, Август и сам начал активно поддерживать её, предоставляя людей и средства. Создание дренажной системы по римскому образцу не только улучшало условия жизни простолюдинов, но, что важнее, помогало предотвратить эпидемии, которые в будущем могли унести миллионы жизней по всей Европе.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Хаотичное состояние стоков было одной из главных причин частых эпидемий в Средние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Перестройка канализационной системы была великим делом для государства, но, увы, немногие это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II умом не блистал, но был злопамятным малым, враждовавшим с Папой, а потому всё, что церковь отвергала, он поддерживал с удвоенным рвением. Он даже создал для управления реконструкцией Королевскую комиссию.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Возглавлял комиссию не Рафаэль, а его ставленник.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Личное участие Рафаэля в этом деле имело больший символический смысл: оно демонстрировало всей Англии решимость короны — масштабы реконструкции будут только расти, и возражения не принимаются!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где же обещанное уничтожение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не мог понять, что Рафаэль, злодей и босс, мог извлечь из этого проекта, но если тому нужно было лишь обеспечить успех реконструкции в графствах, то помочь в таком «пустяке» он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Пустяк? — Старый дворецкий счёл это далеко не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Перестройка водопроводных и канализационных сетей потребует огромного количества воды. А ещё со времён падения Рима в большинстве европейских стран к воде относились как к священной стихии, и её осквернение шло вразрез с вековыми верованиями. Именно поэтому церковь выступала против лондонской дренажной реформы. Можно сказать, в глазах христианских держав Англия занималась откровенной ересью.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сами англичане относились к этому с большим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Август мог считать это «пустяком»?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Барани, — невозмутимо распорядился Август.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Барани был домашним врачом Августа (одним из многих) и евреем. Хотя в Средние века отношения между евреями и христианами были натянутыми, многие знатные семейства, несмотря на предрассудки, стремились нанимать еврейских лекарей, веря, что те сохранили мудрость древней латинской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не знал, насколько это было правдой, но отрицать не мог: еврейский врач, спасённый им год назад от костра, и впрямь был толковым, особенно в изучении причин эпидемий. Говорили, он учился в Париже.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Медицина к XIII веку уже шагнула далеко вперёд, а самым известным исследовательским центром того времени был Париж.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— Барани был типичным евреем: смуглый, с тёмными кудрявыми волосами и пышной бородой.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продвигаются твои изыскания? — Август спас Барани не ради личного лечения, а чтобы тот мог изучать медицинские знания, дабы в будущем просветить всё его графство о правильной жизни и основах общественной гигиены.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Барани был типичным учёным — разговорчивым лишь в сфере своих интересов: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значительный прогресс…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погрузиться в дебри непонятных терминов, Август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ненадолго отложил исследования и помог мне с одной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прикажете, — не задумываясь, кивнул Барани. С момента спасения его жизнь принадлежала Августу.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дело не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http://bllate.org/book/15929/1423843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