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Сюхун достигла предела отчаянной паники. Не зная, что еще предпринять, она позвонила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её сын всё еще учился в университете, он уже был взрослым. Более того, он с самого детства отличался зрелостью и надежностью. Теперь, когда единственная опора семьи рухнула, мечущийся разум Ли Сюхун естественным образом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пожалела об этом в ту же секунду, как слова сорвались с губ. Какой прок был говорить ему? Сколько ему лет? Он всего лишь студент. Разве можно взваливать такой огромный, сокрушительный долг на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ничего, — пробормотала Ли Сюхун, пытаясь забрать свои слова назад, её голос прерывался от нахлынувших чувств. — Мама просто слишком разволновалась и потеряла голову. Люди из компании придут поговорить только завтра. Я... я поговорю с ними завтра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Сюйчжоу вернулся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отпрошусь и приеду домой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Сюхун открыла рот, чтобы отказаться, но слезы хлынули первыми. Она вытерла их, тяжело шмыгая носом, и заговорила густым от плача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может, и правда будет лучше, если ты приедешь. Ты образованный, ты в этом разбираешься. Мама ведь в школу не ходила; я и половины слов в этих контрактах не разберу.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и место уже назначены? — спросил Се Сюйчжоу.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два часа дня, — ответила Ли Сюхун. — Они спросили моё мнение насчет места, и я сказала —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Мама, отдохни сегодня. Не накручивай себя. Дождись моего приезда.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Ли Сюхун села на стул в больничном коридоре, глядя на бледные блики потолочных светильников. В голове стоял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миллионов... даже если они выгребут все сбережения и продадут фабрику, им не закрыть дыру такой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на балкон в общежитии откатилась, и Се Сюйчжоу вошел внутрь с телефоном в руках. Он держал дверь закрытой и говорил тихо, так что соседи не должны были ничего слышать. Он прошел прямо к своему столу и сел. Он не стал включать компьютер; он просто смотрел на поверхность стола, и взгляд его был каким-то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Сиюань снял наушники, выглядя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Сюйчжоу, ты в порядке? Ты сам не свой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Минвэй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проблемы дома или еще что — только скажи. Если сможем помочь — обязательно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Босинь согласно кивнул, его лицо выражало искреннюю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Сюйчжоу одарил их слабой, отрешенной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переглянулась. Было очевидно, что Се Сюйчжоу не хочет говорить, и они были достаточно тактичны, чтобы не давить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Се Сюйчжоу отправился к куратору, чтобы попросить отгул. Он был студентом, который никогда не доставлял хлопот, имел топовые оценки и всегда был собран.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Куратор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что-то серьезное?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срочное дело. Вернусь, как только разберусь, — ответил Се Сюйчжоу.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Куратор не стал расспрашивать и без лишних слов подписал заявление, добавив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 Сюйчжоу находился в том же городе — не слишком близко к университету, но и не слишком далеко. Поездка на такси заняла около часа. Он сидел на заднем сиденье, наблюдая за мелькающим городским пейзажем, лицо его было бесстрастным. Водитель пытался завязать разговор, но после нескольких кратких ответов Се Сюйчжоу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приехал домой, Ли Сюхун была на кухне. На плите что-то кипело, но она стояла в оцепенении. Только когда Се Сюйчжоу позвал: «Мам», она очнулась. Её глаза мгновенно покраснели, но она сдержала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Еда почти готова. — Она повернулась, чтобы помешать суп, её движения были поспешными и неловкими.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папа сегодня? — Се Сюйчжоу поставил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же, как и раньше. Он не может долго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сын сели обедать. Тишина за столом была тяжелее, чем обычно. Ли Сюхун едва могла глотать, постоянно украдкой поглядывая на сына. Се Сюйчжоу ел медленно, время от времени подкладывая еду в тарелку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ешь. Небо еще не падает нам на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Сюхун почувствовала жжение в носу и быстро опустила голову, набивая рот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и уборки стрелки настенных часов медленно поползли к двум часам. В гостиной было так тихо, что слышалось механическое «тик-так» секундной стрелки.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пяти два раздался звонок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 Сюхун мгновенно напряглось, она взглянула на сына. Се Сюйчжоу встал, его выражение лица было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стояли двое мужчин в костюмах с портфелями в руках. Тот, что был впереди,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резиденция господина Се Цзяньго? Мы из юридического отдела группы «Цюнхуань». У нас назначена встреча на 14:00 для обсуждения дальнейших действий по контракту.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в костюмах сидели на одной стороне дивана, а Ли Сюхун и Се Сюйчжоу — напротив них. Контракты, разложенные на кофейном столике, шуршали при перелистывании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постарше, поправил очки и указал на абзац, выделенный желтым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 господин Се, пожалуйста, посмотрите сюда. Пункт 9, раздел 3 четко регламентирует метод расчета убытков, вызванных невыполнением поставщиком обязательств по доставке, что повлекло остановку производственной линии покупателя. Кроме того, пункт 15 определяет «Форс-мажор», который прямо исключает такие обстоятельства, как «собственное управление поставщика, несчастные случаи при транспортировке или несчастные случаи с персоналом»».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Исходя из текущей ситуации, дорожно-транспортное происшествие господина Се Цзяньго классифицируется как несчастный случай с персоналом на стороне поставщика и не попадает под действие исключений. Таким образом, расчетный убыток, нанесенный нашей производственной линии этой задержкой, составляет тридцать миллионов юаней — сумма компенсации четко прописана в договоре.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Сюхун стало мертвенно-бледным. Её губы дрожали, но звука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сотрудник достал из портфеля несколько документов: распечатанные графики производства, аудиты мощностей и предварительную оценку убытков. Страницы были покрыты плотными рядами цифр и скреплены яркими красными печатями.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предварительный расчет на основе формулы в Приложении 3 контракта. Если есть возражения по методу расчета, вы можете заказать сторонний аудит. Однако, согласно пункту 19, раздел 2, расходы на аудит несет возражающая сторона — то есть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выполнение обязательств по компенсации не приостанавливается на период проведения аудита.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постановка вопроса фактически блокировала любой путь к переговорам.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У нас нет таких денег, — Ли Сюхун наконец удалось выдавить фразу, её голос дрожал от мольбы. — Мы можем отдать вам фабрику в залог. Не могли бы вы... Проявить милосердие? Можно хотя бы немного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юрист убрал документы, его лицо не смягчилось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 мы понимаем ваше затруднительное положение. Однако мы здесь представляем компанию для исполнения условий контракта, а не для ведения переговоров. Конкретный план платежей может быть сообщен позже в письменном виде, но обязательство по выплате тридцати миллионов юаней бесспорно. Пожалуйста, подготовьтесь как можно скорее; компания направит официальное письмо относительно дальнейшего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младший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даем вам три дня на подготовку предварительного плана погашения. Если срок истечет, компания напрямую инициирует судебное разбирательство.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закрылась. Звук шагов затих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Сюхун закрыла лицо руками, её тело медленно ссутулилось.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Сюйчжоу опустил ресницы, быстро прокручивая в голове всё, что он мог бы распродать. У него было несколько законченных проектов по программированию; если найти правильного покупателя, можно выручить немного денег. Но это была капля в море — этого не хватило бы даже для начала покрытия дыры в тридцать миллионов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плач Ли Сюхун перешел в прерывистые всхлипы. Се Сюйчжоу встал, пошел в ванную, выжал горячее полотенце и вернулся. Он мягко отвел руки матери и прижал теплое полотенце к её опухшим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спокойно сказал он. — Не плачь пока. Давай поищем другой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Сюхун схватила сына за запястье, новые слезы выступили из-под влажной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тут может быть путь? Это тридцать миллионов, Сюйчжоу. Даже если я продам себя или разберу свои кости по частям, мне не собрать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Сюйчжоу позволил ей держать себя, его свободная рука нежно похлопывала её по спине, в то время как взгляд его переместился на лежащий на столе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http://bllate.org/book/15925/1428316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