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искусств серьезно отнеслась к вопросу о смене специальности Ся Сяому, и быстро приняла меры, сделав Ся Сяому студентом отделения масляной живописи без дополнительных бюрократических заминок.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двух учителей, которые своими глазами видели его навыки рисования, был еще и тот факт, что мастер Лу ценил и заботился о Ся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библиотека и учебное здание Школы изящных искусств были пожертвованы группой Лу, а ежегодный спонсорский взнос, предоставляемый Школе изящных искусств университета S, также был одним из важных доходов школы. Школа, естественно, очень осторожна и предусмотрительна, заботясь об ученике, имеющем в опекунах такого золотого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Сяому изменил свой основной курс, он попал на мероприятие, проводимое раз в год для студентов Школы изящных искусств, изучающих масляную живопись - посещение Художественного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Художественный музей Аояма на самом деле является частным художественным музеем господина Лу, и все работы, выставленные в нем, находятся в его частной коллекции. Здесь представлены не только шедевры китайской и древней живописи, но и множество шедевров зарубежных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такая частная галерея давно известна в Китае и за рубежом, ежедневно привлекая не только отечественных посетителей, но и многочисленных иностранных туристов. Правительство даже сделало музей частью маршрута при приеме важных иностранных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говорит о его известности и неоценимой социальной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стояли у входа в кампус рано утром, ожидая посадки на автобус до художественного музея Аояма.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Вэйвань также специализируется на масляной живописи, и, будучи внучкой известного художника Се Юя, она была звездой среди студентов. Вокруг нее собралась толпа студентов, и они с шумом вошли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Сяому не было много друзей в школе, а после того, как он сменил специальность, он не знал многих людей, поэтому он вошел в автобус один, нашел место, и рядом с ним оказался Сюй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выглядел смущенным и спросил: «Могу я сесть рядом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посмотрел на салон автобуса и увидел, что в нем все еще много свободных мест, так что Сюй Чжэ, должно быть, пришел проявить свою добрую волю из-за предыдущего инцидента. Он не отказывался, но и не хотел слишком много с ним разговаривать. Кивнув, он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заняла три часа, и студенты болтали всю дорогу, большинство из них - о Художественном музее Аояма.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был ошеломлен - он услышал 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художественный музей Аояма находится внутри туристического курорта “Castle Peak”. Отели, рестораны, различные развлекательные заведения, оздоровительные виллы и большой торговый центр в окрестностях - все это семейная недвижимость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- бизнесмены, и в его художественном музее собрана коллекция шедевров мирового уровня, содержание которой ежегодно обходится в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известнее становился музей, тем популярнее становился курорт, и виллы были распроданы, а близлежащие отели заполнены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студенты восхищались деловой хваткой, экономической мощью и социальным статусом семьи Лу. Ся Сяому откинулся в кресле и с комфортом слушал сплетни, пока они говорили и говорили о Лу Цзинхане.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Цзинхань, о котором они говорили, был красивым и роскошным человеком, молодым президентом с необыкновенными способностями, образ жизни которого был недоступен никому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люди вокруг хвалили Лу Цзинханя, тем больше гордился Ся Сяому, что недостижимый бог-мужчина, о котором они говорили, завтракает с ним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просто совместный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был очень занят, более занят, чем он думал, и почти каждый день приезжал домой в полночь. Прошло несколько дней с тех пор, как они жили вместе, и они действительно видели друг друга только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Цзинхань попросил называть себя его братом, он немного смутился. Но на самом деле у него не было возможности назвать его братом даже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прибыл в пункт назначения, студенты вышли из автобуса, каждый с сонным и уставшим выражением лица, и сразу оживились, когда увидели окрестности художественного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Художественная галерея построена на вершине холма, и, стоя здесь, вы можете посмотреть вниз на всю туристическую зону. Окруженный зелеными холмами и водой, музей расположен в рукотворной среде с атмосферой высокого класса и сильным художественным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студенты вошли в музей под руководством учителя, Ся Сяому начал концентрироваться на море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таким образом узнал о масштабах проделанной работы господина Лу. Удивительные работы Ван Гога, Моне и других великих мастеров выставлялись одна за другой, время от времени вызывая благоговейный трепет в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не мог не сосредоточиться на известных произведениях, видеть их в учебниках было не то же самое, что видеть их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доводилось читать, как автор описывал работы Се Юя только в романах, но он впервые увидел их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картин выделялся портрет его кисти, изображавший старого господина Лу в молодости. Ся Сяому тоже протиснулся, чтобы посмотреть на него, и на картине дедушка Лу выглядел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старый мастер Лу и Се Юй были близкими друзьями на протяжении десятилетий в молодости. Он слышал, что в молодости Се Юй пережил тяжелые времена, и старый мастер Лу поддержал его в то время, что привело к его последующим достижениям.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поддержке консорциума семьи Лу за его спиной, такая слава и репутация семьи художников, высота, которой не может достичь ни один обычный человек, заставила пары завистливых глаз смотреть на внучку Се Юя, Се Вэйвань, и отпускать в ее адрес хвалебные оды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не было недостатка в перешептываниях и сплетнях.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завидно, что она внучка мастера Се Юя, ее точка отсчета отличается от нашей».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она будущая хозяйка семьи Лу, выбранная мастером Лу, и в будущем выйдет замуж за Лу Цзинханя».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мужской бог Лу, на которого мы даже не имеем роскошь посмотреть. Для других все под рукой, и они отмахиваются от этого: «Что это за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несколько неясных слов, приятное настроение Ся Сяому, которое было навеяно знаменитой картиной, мгновенно улетучилось. Внезапно он расстроился, особенно когда подумал, что Лу Цзинхань подпишет контракт с Се Вэйвань, а потом влюбится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Вэйвань воспользуется потребностью и любовью Лу Цзинханя к ней, безжалостно эксплуатируя его и подставляя его, что несколько раз едва не стоило Лу Цзинханю всего, что он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Лу Цзинхань не влюбился в Се Вэйвань, как было бы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спокойно огляделся по сторонам, нашел фигуру Се Вэйвань и тайком рассмотрел ее. Она была очень красива, и в ней чувствовалась элегантность и высокомерие, которых не было у обычных людей, что культивируется в результате воспитания в артистической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