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 Сяому принялся складывать вещи в доме Нин-Нин, пытаясь найти место для своего мольберта.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гостиной не могло быть и речи, ведь она была заставлена музыкальными инструментами Нин-Нин и ее группы, и время от времени звук их совместной игры в комнате будет сбивать с мольберта инструменты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надеждой был маленький балкон. Он всего три метра в длину и два метра в ширину, не очень большой, но как раз подходит для мольберта и может быть использован как маленькая комната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просто полный беспорядок, разбросаны ненужные вещи и коробки, а дюжина или около того растений в горшках засохли, потому что их не поливали. Не было места, чтобы установить мольберт, не было даже места, чтобы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переговорить со своими соседями и спросил, может ли он получить маленький балкон для своей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трое мужчин положили музыкальные инструменты, которые держали в руках, и направились к нему, чтобы все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был выброшен, окна вымыты, и через полчаса получилось светлое и опрятное маленькое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радостно сказал: «Спасибо вам, наконец-то я могу пойти и купить мольберт».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бросил на него косой взгляд: «За что ты нас благодаришь, мы каждый день едим твой завтрак, разве мы когда-нибудь говорили тебе 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«Ты уверен, что хочешь здесь рисовать? Зимой на балконе холодно, можно немного порисовать, но, если просидишь здесь несколько часов, будь осторожен, не отморозь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очень холодно, Ся Сяому надел толстую одежду, когда убирал вещи, а окна все еще были проницаемы для ветра, который обдувал очень сухое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все равно устраивало место, где он мог рисовать, поэтому он не имел права капризничать и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подошла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«Сяому, переодевайся, пойдем вдвоем и купим кровать, мне больно видеть, как ты спишь ночью на диване».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выйти из дома, как Ся Сяому позвонил неизвестный, на удивление это был Ли Хай, говоривший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Ся Сяому. Наш генеральный директор Лу, брат Хань, хочет поручить тебе нарисовать фреску. Форма заказа была составлена нашей стороной, если ты свободен, не мог бы ты подойти и подписать ее, а затем обсудить цену и конкретные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«Правда, настоящий контракт на картину?»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Цзинхань сказал это, но он думал, что тот говорит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на жизнь, студенты-художники полагались на свои навыки рисования, и помимо набросков портретов для людей в своих киосках, те, у кого были на это средства, также брали различные заказы на рисование на улице, например, рисовали фрески для людей в торговых центрах, компаниях и студиях,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Цзинхань внезапно обратился к нему вот так, 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объяснил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Хань давно хотел найти кого-нибудь, кто раскрасит эту стену, но из-за того, что он не хотел того, чтобы в дом приходили чужие люди, он не сделал этого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он решил пригласить тебя, потому что видел, что ты хорошо справился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некоторое время не знал, что сказать, в конце концов, он не мог отказать Лу Цзинханю после того, как он помог ему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мне сейчас нужно выйти за покупками, и я не знаю, сколько времени потребуется прежде, чем я закончу покупки».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была очень близко к нему, и когда она слушала их разговор, она поспешно одернула Ся Сяому: «Все в порядке, сначала поговори о делах, а о покупке кровати мы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 Сяому, Ли Хай сказал: «Хорошо, тогда я заеду за тобой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Нин-Нин посмотрела на него и серьезно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уверена, что мужской бог Лу действительно хочет забрать тебя. После того, как он спас тебя в баре, он даже заявил, что ты его человек, привез тебя домой и даже ходил с тобой вместе по рынку, а еще носил один и тот же браслет, ничего из этого не должно быть тем, что сделал бы Лу Цзинхань. Разве что потому, что он положил на тебя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«Нет, это неправда. Он просто относится ко мне как к обычному младшему, и разве я не говорил вам, что дедушка Лу попросил его позаботиться обо мне, а его сестра настояла на том, чтобы подарить нам браслеты для ношения. На самом деле, старший Лу только выглядит холодным и пугающим, но когда вы узнаете его получше, он довольно мил с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была неудержима: «Тогда я хочу пойти с тобой в дом мужского бога Лу. Посмотрим, что этот старший сделает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улыбнулся: «Хорошо, давай позже 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быстро отвез их в дом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лично открыл им дверь, сегодня он был одет в домашний костюм: белоснежный свитер и темно-синие брюки. Высокий и красивый, он стоял перед белой виллой с каким-то ленивым видом и приглашал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Нин-Нин, которая была спокойной всю дорогу, теперь заболела нимфоманией при виде богоподобного мужчины, и не могла перестать дергать Ся Сяому за руку в возбуждении, пока он шел рядом с ним, ее глаза были полны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Ся Сяому слышал, как ее сердце кричало: «Мужской бог Лу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приготовил им две чашки чая Даржилинг, на чайном подносе стоял маленький серебряный чайник с молочником и коробка с кубиками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взял их, сделал себе сладкий чай с молоком и сказала: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 и спросил: «Разве Цзинъи не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ответил ему безразличным тоном и подтолкнул к нему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