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Ся Сяому принялся складывать вещи в доме Нин-Нин, пытаясь найти место для своего мольберта.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гостиной не могло быть и речи, ведь она была заставлена музыкальными инструментами Нин-Нин и ее группы, и время от времени звук их совместной игры в комнате будет сбивать с мольберта инструменты для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надеждой был маленький балкон. Он всего три метра в длину и два метра в ширину, не очень большой, но как раз подходит для мольберта и может быть использован как маленькая комната для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просто полный беспорядок, разбросаны ненужные вещи и коробки, а дюжина или около того растений в горшках засохли, потому что их не поливали. Не было места, чтобы установить мольберт, не было даже места, чтобы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переговорить со своими соседями и спросил, может ли он получить маленький балкон для своей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трое мужчин положили музыкальные инструменты, которые держали в руках, и направились к нему, чтобы все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 был выброшен, окна вымыты, и через полчаса получилось светлое и опрятное маленькое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радостно сказал: «Спасибо вам, наконец-то я могу пойти и купить мольберт».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Фэй бросил на него косой взгляд: «За что ты нас благодаришь, мы каждый день едим твой завтрак, разве мы когда-нибудь говорили тебе спасибо?»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Толстяк: «Ты уверен, что хочешь здесь рисовать? Зимой на балконе холодно, можно немного порисовать, но, если просидишь здесь несколько часов, будь осторожен, не отморозь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действительно очень холодно, Ся Сяому надел толстую одежду, когда убирал вещи, а окна все еще были проницаемы для ветра, который обдувал очень сухое лицо 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все равно устраивало место, где он мог рисовать, поэтому он не имел права капризничать и ему это даже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Нин-Нин подошла и взяла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«Сяому, переодевайся, пойдем вдвоем и купим кровать, мне больно видеть, как ты спишь ночью на диване».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выйти из дома, как Ся Сяому позвонил неизвестный, на удивление это был Ли Хай, говоривший официальным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«Здравствуй, Ся Сяому. Наш генеральный директор Лу, брат Хань, хочет поручить тебе нарисовать фреску. Форма заказа была составлена нашей стороной, если ты свободен, не мог бы ты подойти и подписать ее, а затем обсудить цену и конкретные вопросы?»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Сяому: «Правда, настоящий контракт на картину?»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Лу Цзинхань сказал это, но он думал, что тот говорит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заработать на жизнь, студенты-художники полагались на свои навыки рисования, и помимо набросков портретов для людей в своих киосках, те, у кого были на это средства, также брали различные заказы на рисование на улице, например, рисовали фрески для людей в торговых центрах, компаниях и студиях,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Лу Цзинхань внезапно обратился к нему вот так, он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объяснил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Хань давно хотел найти кого-нибудь, кто раскрасит эту стену, но из-за того, что он не хотел того, чтобы в дом приходили чужие люди, он не сделал этого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он решил пригласить тебя, потому что видел, что ты хорошо справился со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некоторое время не знал, что сказать, в конце концов, он не мог отказать Лу Цзинханю после того, как он помог ему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мне сейчас нужно выйти за покупками, и я не знаю, сколько времени потребуется прежде, чем я закончу покупки».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Нин-Нин была очень близко к нему, и когда она слушала их разговор, она поспешно одернула Ся Сяому: «Все в порядке, сначала поговори о делах, а о покупке кровати мы поговорим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Ся Сяому, Ли Хай сказал: «Хорошо, тогда я заеду за тобой через полчаса».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Нин-Нин посмотрела на него и серьезно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уверена, что мужской бог Лу действительно хочет забрать тебя. После того, как он спас тебя в баре, он даже заявил, что ты его человек, привез тебя домой и даже ходил с тобой вместе по рынку, а еще носил один и тот же браслет, ничего из этого не должно быть тем, что сделал бы Лу Цзинхань. Разве что потому, что он положил на тебя глаз».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Сяому: «Нет, это неправда. Он просто относится ко мне как к обычному младшему, и разве я не говорил вам, что дедушка Лу попросил его позаботиться обо мне, а его сестра настояла на том, чтобы подарить нам браслеты для ношения. На самом деле, старший Лу только выглядит холодным и пугающим, но когда вы узнаете его получше, он довольно мил с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Нин-Нин была неудержима: «Тогда я хочу пойти с тобой в дом мужского бога Лу. Посмотрим, что этот старший сделает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улыбнулся: «Хорошо, давай позже пойдем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быстро отвез их в дом Лу Цзинханя.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лично открыл им дверь, сегодня он был одет в домашний костюм: белоснежный свитер и темно-синие брюки. Высокий и красивый, он стоял перед белой виллой с каким-то ленивым видом и приглашал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Нин-Нин, которая была спокойной всю дорогу, теперь заболела нимфоманией при виде богоподобного мужчины, и не могла перестать дергать Ся Сяому за руку в возбуждении, пока он шел рядом с ним, ее глаза были полны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Ся Сяому слышал, как ее сердце кричало: «Мужской бог Лу так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приготовил им две чашки чая Даржилинг, на чайном подносе стоял маленький серебряный чайник с молочником и коробка с кубиками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взял их, сделал себе сладкий чай с молоком и сказала: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комнату и спросил: «Разве Цзинъи не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в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ответил ему безразличным тоном и подтолкнул к нему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