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размышлений об этом лицо Ся Сяому горело от чувства вины. Вспоминая тот день, когда Лу Цзинхань явно по своей инициативе спас его, а он не только не поблагодарил его, но говорил с ним в грубой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Лу Цзинхань, она был бы избит тремя бандитами и потерял бы половину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Цзинхань не появился, последствия были бы немыслимыми.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Сяому, державшая чашку, то сжималась, то разжималась, от всего его тела шел пар: кто сказал, что его некому спасти, так вот, этот человек существует, и он спас его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мыслях Ся Сяому, Лу Цзинхань сказал с разочарованным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отличаешь добро от 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вдруг поморщился: действительно, он тупица!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раза составили почти спасительную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поблагодарил его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его отблагодарить? Ся Сяому задумался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тут раздумывать – он просто должен на самом деле стать человеком Лу Цзинханя!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Лу Цзинчэн заставлял его сделать для него, он, конечно, может сделать и для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завоевал признательность и доверие старого мастера Лу, что он может помочь Лу Цзинханю поговорить со старым мастером Лу в будущем, и что он даже может дать ему некоторое представление о сюжете, сделает его путь к власти над семьей Лу менее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бы ему меньше страдать на пути к власти над Лу, и, возможно, даже помогло бы ему изменить трагический исход этого дешевого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 Цзинчэна, он никогда не был противником, который мог бы противостоять Лу Цзинханю, если Сяому попытается втянуть в семейные посиделки Лу Цзинханя, интеллект его двоюродного брата определенно не позволить разгадать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улыбка вернулась на его лицо: «Дедушка Лу, почему я не вижу старшего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был озадачен: «Старший Лу? Цзинхань?»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господин Лу сказал, что привел меня сюда, чтобы увидеть вас, и я надеялся увидеть Старшего. Старший спас меня уже дважды, я благодарен ему, но я еще не выразил это должным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Лу: «Цзинхань спас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старший Лу был очень сострадательным и пришел мне на помощь, когда увидел, что надо мной издеваются плохие люди. И когда я поступил в этот университет, я узнал, что старший был особенно хорош, с отличными оценками, сильными способностями и все его уважают. Он стал для меня образцом, на который я хотел ровняться».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Сяому засияли, и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я мог встретиться со старшим Лу сегодня и поблагодарить его 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Цзинчэн, стоявший в стороне,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этот парень имеет в виду? Поблагодарить Лу Цзинханя,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немало усилий, чтобы заставить его прийти сюда, чтобы он мог похвалить его, но он настолько непредсказуем, что раздувает радужный пук* в адрес Лу Цзинханя перед дедушкой!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*утрированная похвала в чей-то адрес, устойчивое выражение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глаза Лу Цзинчэна устремились на Ся Сяому, но Ся Сяому отвернул голову, чтобы не обращать на него внимания. Он спокойно рассказал старику о различных хороших качествах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самому строгому родителю будет приятно услышать, как посторонние люди хвалят 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добродушно улыбнулся: «Этот ребенок, Цзинхань, действительно самый способный в поколении внуков нашей семьи Лу. Нет ничего сложного в том, чтобы ты поблагодарил его, к тому же, так получилось, что я не видел этого ребенка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дворецкому: «Вызови Цзинханя  и прикажи организовать для всех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сидел в машине с мрачным лицом и смотрел видео, которое Ли Хай прислал ему со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снято тайно, фигура была далеко, но все равно можно было определить, что это Ся Сяому. Он улыбался, разговаривал с Лу Цзинчэном и, наконец, сел в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лжец может оказаться шестеркой Лу Цзинчэна?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бросился к нему: «Брат Хань, мы получили информацию о Ся Сяому».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хмыкнул, взял информацию из руки Ли Хая и стал перелистывать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Хай: «Брат Хань, когда ты сказал, что Ся Сяому впервые подошел к тебе специально, это было на прошлой неделе в столовой? На этот раз Лу Цзинчэн так ловко сыграл, что подкупил студентов в универе, чтобы подобраться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ничего не сказал, продолжая смотреть на информацию в своих руках, с тенью, спрятанной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был озадачен: «Может быть, в тот день в баре Ся Сяому специально заманил тебя, чтобы спасти его? Но после его спасения я не видел, чтобы он что-то предпринимал. Если Лу Цзинчэн устроил так, чтобы он подобрался к тебе, разве он не должен был в тот день притвориться благодарным и ухватиться за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тяжело опустил папку в руке: «Кто знает, какие уловки они разыгрывают».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Лу Цзинчэн не раз переходил ему дорого и несколько раз он чуть не пострадал из-за него. Независимо от того, был ли Ся Сяому одним из его людей или нет, он должен был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телефон, на котором высветился номер резиденции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дядя Чжоу: «Молодой господин Цзинхань, старый господин хочет, чтобы вы пришли к нему на обед. Удобно ли вам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Цзинханя был ровным, когда он спокойно спросил: «Раз уж дедушка попросил меня прийти, это, безусловно, удобно. Просто это немного неожиданно, нужно ли мне что-то подготовить?».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сказал с улыбкой: «Нет, это в основном потому, что один из ваших младших братьев тоже здесь, он хороший художник и понравился старому господину. Вот почему он попросил вас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