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Хань, разве ты еще не приехал? Молодой мастер Цзинчэн уже собирает персонал, чтобы поприветствовать старика перед коммерческим зданием».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держал свой мобильный телефон в одной руке, а другой рукой держался за руль: «Я скоро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Хая на другом конце был нетерпелив: «Не опаздывай! Иначе Лу Цзинчэн снова навешает лапши на уши твоему деду».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понял намек, его взгляд устремился на несколько бегущих фигур, трое здоровяков позади него ругались, преследуя мальчика: «Мелкий ублюдок, когда я догоню, я убью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Преследуемый маленький мошенник, с его короткими ногами и раскачивающимися руками, спотыкался на ходу своим худым и тонким телом, как маленький испуганный кролик, спасающий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мог не рассмеяться, если бы они догнали его, он был бы избит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все еще кричал на другом конце телефона: «Брат Хань? Ты слушаешь, брат Хань? Поторопись, не опаздывай!»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дал ему формальный ответ, положил трубку и, развернувшись, устремился за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бежал, пыхтя и отдуваясь, будучи не в форме, его выносливость была почти исчерпана, когда его медленно догнала машина, окно которой было открыто, чтобы показать улыбающееся лицо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Сяому, который и так был в замешательстве, повстречав сильных и властных хулиганов одного за другим, в душе уже злился, а когда увидел насмешливое лицо Лу Цзинханя,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мной могли гнаться, если бы ты не прогнал меня из торгового центра. Сначала ты загоняешь людей в угол, а потом героическое спасение заставляет их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человека такой плохой характер! Такова реальность, потому что ореол главного героя отфильтровывает его низость?!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бросил на него быстрый взгляд: «Не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насмехался над ним: «Ты такой крутой, не плачь, если тебя потом побьют».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вздохнул: «Молодой Лу, разве весело видеть людей в беде? Пытаться использовать этот метод, чтобы заставить людей быть благодарными тебе - так вы все, дворяне, играете?»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вскоре догнали Ся Сяому, и большая золотая цепь схватил его: «Брат, посмотрим, как ты теперь сбежишь!»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тащили за воротник, он задыхался и не мог сопротивляться, сила в его сердце мгновенно угасла, он закрыл глаза и закричал: «Помогите!»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у золотой цепи заболели уши, и он зажал уши одной рукой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взмахнул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ожидаемой боли его внезапно подхватила сильная рука, за которой последовало сильное ощущение невесомости, заставившее его вскрикнуть от удивления, прежде чем все его тело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сначала увидел, что толстая золотая цепь отброшена на землю, выражение его лица стало мрачным от боли, и он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его спас Лу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сейчас была за поза?!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тряпка или вещь, он висит в руках Лу Цзинханя вниз головой, а его руки и ноги трепыхаются, словно он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избит, желтоволосый проклинал и ругался, а Лу Цзинхань пинком отправил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сотрясалось с такой силой, что Ся Сяому, который повис на руке Лу Цзинханя, потерял равновесие и бросился искать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бандита посмотрели на безжалостного Лу Цзинханя и начали паниковать. Не говоря уже о сильном теле этого человека, его одежде и опасной ауре, они поняли, что он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смотрели друг на друга, не решаясь отступить, большая золотая цепь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давайте вместе, разве мы втроем не можем победить его одного?!»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Цзинханя не изменилось в ответ. Будучи выходцем из семьи высшего класса, а в такой семье, как семья Лу, много дрались, он рос, изучая самооборону и практикуя кунг-фу, чтобы не быть похищенным. Благодаря своим навыкам, он легко справился с тремя панками.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Ся Сяому одной рукой, он нанес один удар рукой и один удар ногой, делая это с точностью и ненавистью, словно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Ся Сяому, который был зажат в его объятиях, изначально набегался с недостатком кислорода в мозгу, а теперь его трясло, голова кружилась, и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освободиться из руки Лу Цзинханя, и из-за нарушения равновесия выскользнул из-под его руки и с грохотом упал на обочину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приглушенный стон боли, и из его глаз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Ся Сяому в качестве ноши, Лу Цзинхань нанес еще более злобный удар. Зная, что они ему не соперники, трое бандитов начали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мы ошиблись! Отныне ты можешь ставить свой ларек, где захочешь, мы больше не посмеем тебя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Цзинхань сказал им убираться, он повернулся и посмотрел на Ся Сяому, который сидел на обочине дороги с красными глазами, и спросил: «Ты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ты притворяешься? Это все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изо всех сил старался встать, но его тело было слабым, а ноги болели от бега, поэтому он чуть не упал снова, когда не был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