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прежний владелец тела оставил Линь Циньяну ужасное наследство: шаткое положение, слабое здоровье и плачевный уровень знаний. Теперь ему предстояло исправлять все это, собирая кусочки,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Шункай, старший сын маркиза Ань Нань до сих пор не получил титул наследника. Как думаешь, почему отец так долго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не решался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матери оставляет желать лучшего. Ты ведь слышал, какие разговоры ходят среди слуг,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Благосклонность Его Величества — это дань уважения моей тете. Но в его гареме много красавиц. Как думаешь, сколько еще продлится эта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Шункай не обладал стратегическим мышлением, но был достаточно сообразительным. В его глазах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нет… не может быть, вы же очень знатный,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молодой хозяин хочет стать лучше, — перебил его Линь Циньян. — И тебе тоже нужно быть умнее, потому что все твои проступки отразятся на мне.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будучи человеком из современного мира, не мог полностью принять отношения господина и слуги. Он так много говорил с Шункаем, потому что знал о его преданности прежнему владельцу тела. Линь Циньяну хотелось иметь рядом надежного человека, которому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его слова произведут такой эффект. Верный слуга расплакался, его обычно бойкое лицо сморщилось, как увядший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так много мне рассказали… Я… Я буду слушаться вас во всем. Что бы вы ни захотели сделать, я поддержу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прежний владелец тела относился к Шункаю свысока, а нынешний Линь Циньян был таким простым и понятным! Слуга, тронутый до глубины души, был готов на все ради своего хозяина и уже не обращал внимания на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Шункаем, Линь Циньян закончил пробежку. Его непривычное к нагрузкам тело устало. Он принял ванну, сделал себе массаж, начал разбирать книги и восстанавливать знания, чтобы понять систему обучения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своем родном мире он долгое время провел в больнице и по большей части учился онлайн, его успеваемость всегда была на высоте. Но в древние времена ценились гуманитарные науки, и для успеха требовалось много читать. Линь Циньян составил себе план занятий, решив начать все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засиживался за книгами допоздна, а утром начинал с физических упражнений. Все остальное время он проводил в кабинете. Даже во время вечернего купания он не выпускал книгу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Циньян вышел из купальни в спальной одежде, Шункай принес ему горячий чай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третий молодой господин из резиденции маркиза Чжунъи прислал человека узнать, пойдете ли вы завтра в павильон Уединенного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на мгновение задумался, а потом вспомнил, что такое павильон Уединенного Двора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был не на шутку удивлен. Одно дело, когда молодой господин сосредоточен на учебе и тренировках, но как он может отказаться от похода в павильон Уединенного Двора? Там ведь есть его любимый молодой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не хотел ошибиться в этом вопросе, ведь дело касалось любимца хозяина. Он хотел уточнить еще раз, но в следующую секунду его хозяин побледнел, покрылся холодным потом и начал нервно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 Ты можешь идти, — хрипло прошептал Линь Циньян. Его руки дрожали, а взгляд беспокойно метался по комнате, проверяя двери и окна. Сигнал тревоги в голове становился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был в растерянности. Неужели он так бесславно погибнет? Еще секунду назад все было хорошо, главного героя не было рядом, откуда взялась эта смертельная опасность? Он совсем недавно попал в этом мире, а ситуации, связанные с жизнью и смертью, происходят ежедневно?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даже не мог понять, грозит ли ему опасность из-за действий прежнего владельца тела против главного героя или же из-за последующего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[Вычисляю возможные варианты спасения, но очков недостаточно для активации любого режима спасения. Хозяин, пожалуйста, спасайтесь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Навигация, активируй навигацию. Нужно проверить, здесь ли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одно очко и увидел стрелку, указывающую на окно купальни, где он только что мылся. Окно было слегка приоткрыто.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главный герой должен быть там. Но как он собирается меня убить, ведь у него нет боевых навыков?» — Линь Циньян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делать? Броситься туда и разоблачить его? Нет, вдруг, как только я открою окно, главный герой нападет с оружием? Это верная смерть! Или лучше бежать?» — Подумав об этом, Линь Циньян хотел встать и уйти, но сигнал тревоги усилился.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никакого выхода? Может быть, мне нужно упасть на колени и просить прощения?» — Линь Циньян чувствовал, что главный герой сведет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вас… такое бледное лицо. Если вы действительно хотите увидеть Юй Чжан, я могу вам помочь, никто в резиденции не узнает, — заботливо предложил Шункай, решив, что Линь Циньян, стремясь измениться к лучшему, сильно скучает по своему любимцу и поэтому так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вспомнил причину, по которой его жизнь оказалась в опасности, и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увидеть?! У меня нет таких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поклясться, что никогда не испытывал влечения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тревога в его голове на мгновение стихла, а затем возобновилась с новой силой. Но эта короткая пауза дала Линь Циньяну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события той ночи, становится понятно, что он не мог так легко отделаться. Естественно, главный герой не поверил его оправданиям. Той ночью он просто притворился, что боится оскорбить законного сына маркиза, а на самом деле боялся навредить своей репутации. Иначе он будет стеснен в средствах в резиденции маркиза и не сможет добиться своей цели. Поэтому главный герой решил временно отступить, но семена ненависти уже были посеяны.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постоянно создавал проблемы, провоцируя главного героя. В то время герой еще мог терпеть, не предпринимая ответных действий. Но Линь Циньян посмел возжелать его тело. Теперь герой вынужден защищаться, а в его случае лучшая защита —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мужчин! — твердо заявил Линь Циньян. Однако скептическое выражение Шункая не изменилось, как не изменился и сигнал тревоги в его голове. Сердце Линь Циньяна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вы, наверное, влюбились в молодого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нашел разумное объяснение всем странным поступкам Линь Циньяна. Очевидно, хозяин решил изменить свое поведение из-за любви. Он перестал ходить по злачным местам, стал избегать господина Юй Чжана, а теперь отрицает свою любовь к мужчинам. Наверняка он влюбился в молодого господина Чу, но понимает, что из-за разницы в положение у них нет будущего, поэтому и ведет себя так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чуть не отправил Линь Циньяна на тот свет : «Шункай, ты хочешь, чтобы твой молодой хозяин поскорее умер?» Однако в следующий момент сигнал тревоги в его голове начал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так решил? — изумленно спросил Линь Циньян, не понимая, что происходит. Мысли главного героя подобны иголке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почти добились своего. Молодой господин Чу всего лишь бедный юноша без какой-либо поддержки. Даже если бы его оскорбили, он не смог бы сопротивляться. Но вы просто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он пропал, вы так отчаянно искали его. Я сам видел, как вы уходили целым и невредимым, а вернулись с ранами на руках. Вы, должно быть, поранились, когда искали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молодой господин Чу спросил у вас, вы категорически все отрицали. Разве не потому, что не хотели пользоваться его благодарностью? Ваш слуга понимает! Вы никогда и ни к кому не относились так бережно. Точно, как пишут в любовных историях, вы искренне влюбились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лихорадочно соображал. Он вно слышал, как сигнал тревоги становится все тише и тише,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я влюблен в Чу Лишу. В прошлый раз, когда ты привел его сюда, я увидел его таким... и понял, что испытываю к нему искренние чувства и не хочу причинять ему боль. Я не хочу его принуждать и знаю, что отношения между нами невозможны, поэтому я просто хочу быть рядом и защищать его. Я искренне люблю Чу Лишу, но не буду беспокоить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поздравляю, хозяин, тревога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Лишу, стоявший за окном, был совершенно ошеломлен. Он медленно опустил бамбуковую корзинку, которую держал в руках, а его взгляд был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Я люблю его! Я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