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Машина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 мгновение отвлечься, как лезвие задело мизинец, оставив сантиметровый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Выступила кровь и капнула на жир-сырец. Вспомнив правило о том, что «кровь повышает ценность жира-сырца», Се Юньчжу не отдёрнул руку и продолжил работать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лезвие взлетало и падало, едва ухваченная нить мысли окончательно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молочно-белом жире-сырце напоминала алые цветы сливы на снегу — яркая до боли в глазах. Эта картина потекла дальше по конвейеру, и все, кто стоял ниже по линии, оторвались от своей монотонной работы и с ужасом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Янь, увидев кровь, так разволновался, что готов был сам броситься на его место, но он был слишком мал и до конвейера мог дотянуться, только встав на ящик…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Подавленность, тревога и боль переполняли его сердце. Он чувствовал, что если не найдёт утраченное в ближайшее время, то потеряет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замедлилось до бесконечности. Се Юньчжу никогда не думал, что утро может быть таким мучительным. Руки онемели, ноги приходилось постоянно переставлять, чтобы удержаться на месте, а в голове нарастала тупая боль. Он посмотрел на часы — было всего девять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Майкл не выдержал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Штрафуйте, сколько хотите, мне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рабочее время покидать пост было запрещено, ведь конвейер никого не ждал. Опытные рабочие, вроде супругов Чжан, привыкли заранее ходить в туалет и пить меньше воды, но остальные об этом не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фабрика проявила «человечность». Робот-надзиратель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разговоры — штраф сто. За посещение туалета — сто юаней в минуту. Отсчёт пошёл: 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сорвался с места и помчался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без колебаний бросил работу и тоже направился туда. Робот-надзиратель тут же начал отсчитывать и его время. Директор Сун, словно предвидя его попытку саботажа,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на туалет отводится не более пяти минут. За каждую минуту сверх лимита — час неоплачиваемой сверхурочной работы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сжал кулаки, но ничего не сказал. Он сходил в туалет, смыл кровь с пальца ледяной водой и плеснул себе в лицо. В грязном зеркале отразилось его бледное, бескровное лицо. Капли воды стекали по подбородку, а в сумрачно-синих глазах застыла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уверен, что на его лице должно было появиться некое выражение, связанное с «самоиронией», но знакомое чувство утраты нахлынуло вновь. В итоге он лишь безразлично смотрел на своё отражение, и в голове пронеслись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самый ненавистный тип подземелий — тот, что доводит до физического и ментального предела. Выживают здесь лишь те, кто привык к тяжёлому труду, выносливые «рабочие лошадки» и мастера стрессоустойчивости — полная его противоположность. В таком режиме он продержится максимум три дня, а потом либо сам прыгнет в чан с жиром, либо столкнёт туда директора Суна, чтобы лезвие разрезало его на шестнадцать ровных кусков…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другой способ пройти подземелье, нельзя идти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понять цель этой фабрики и самую очевидную аномалию — что именно она у них забирает?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утренние «истории» сестры Кун, раздражающего с самого утра Ми Яня, и по какой-то причине пораненные губы Лянь Пинляна…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грубый стук в дверь прервал его размышления. — Номер четыре, номер шесть, быстро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Майкл, подтягивая штаны, выскочил из кабинки. Се Юньчжу вышел следом, медленно вытирая руки о рабочую форму. Он заметил, что на его участке работа не скопилась — Ми Янь подставил ящик и трудился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на удивление, работал довольно быстро и ловко. Присмотревшись, Се Юньчжу понял, что тот использует свои щупальца. Они не боялись лезвия — разрезанные, они тут же срастались вновь. Вот только ребёнок 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не раздумывая, подошёл, схватил его за шиворот и поставил на пол, сам заняв место у конвейера.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смотрел на него покрасневшими глазами, он так хотел помочь. Се Юньчжу вздохнул, быстро щёлкнул его по лбу и беззвучно произнёс: «Думай».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 тупике, думать —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прозвучал сигнал обеда. Конвейер резко остановился, но руки у всех ещё какое-то время продолжали двигаться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Пинлян, молчавший шесть часов, издал яростный вопль. Остальные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 голоду! Есть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Невыносимо,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они с презрением слушали вой из соседнего корпуса, а всего за одно утро сами превратились в таких же воющих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замолчали, крики не прекратились. Все замерли, прислушиваясь. Вой доносился издалека, даже не из общежития №5, а откуда-то дальше, из-за пределов фабрики!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жуткий звук продолжался целых десять минут, прежде чем стихнуть. Все были в замешательстве и страхе. Люди в этом мире определённо были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Кун принесла обед. Содержимое контейнеров было точь-в-точь как вчера, но на этот раз многие набросились на еду без раздумий — они были слишком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кричал — у него просто не было сил. Отбросив контейнер в сторону, он сел на ящик и, уставившись в пол, тяжело дышал. Голова была как раскалённый котёл, полный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непрерывной, предельно сконцентрированной работы вымотали всех до полусмерти. Ми Янь с сочувствием взял его руку и достал из своего рюкзачка пластырь, чтобы заклеить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 ним пальцы будут менее гибкими, это помешает. Просто обработай рану, — отмахнулся Се Юньчжу. — Ты там полдня гримасничал. Что-нибудь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редко напрягал мозг. Рядом с Се Юньчжу ему достаточно было быть послушным спутником. Но свежий, незамутнённый разум работал быстро.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потерял одно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утра мне стало трудно выражать эмоции. Я как будто перестал быть собой, — ответил Ми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но передавать эмоции можно не только мимикой, но и жестами, и словами, — Се Юньчжу жевал прессованное печенье. — Твоё предположение меня не убедило.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 другие доказательства, — тут же возразил Ми Янь. — Утром, когда сестра Кун закончила рассказывать, она ведь наблюдала за нашими лицами. Думаю, в тот момент она что-то проверяла.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ожидал, что тот обратит внимание на такую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«выражение», скорее всего, связано со ртом, — продолжил анализ Ми Янь. — Потому что я не могу вспомнить, почему у Лянь Пинляна была ранена губа. Возможно, он изобразил какое-то запрещённое выражение лица, за что и был наказан. Это наказание мешает ему даже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щёлкнул пальцами Се Юньчжу. Хотя пока что Ми Янь не сказал ничего, до чего бы он не додумался сам, для маленького глупыша, который умел только глупо ■, это было уже достижением…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Ми Янь поднял голову. Его глаза были широко раскрыты, губы сжаты в тонкую линию. Он выглядел немного растерянным — очевидно, он тоже переживал то знакомое чувство «потери».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коснулся его губ, по-разному их изгибая, и наконец растянул уголки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— Ми Янь застыл со странным и незнакомым выражением на лице, сохраняя изгиб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немного глупо, но приятно. Главное, что это очень простое движение, но в моей голове нет для него никакого определения, — Се Юньчжу постучал по своей пустой голове, но ничего нового оттуда не извлёк. Возможно, одного «выражения» было недостаточно, требовалось искреннее «чувство».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пришлось прервать — получасовой перерыв закончился. Фабрика давала им лишь короткую передышку, чтобы они не умерли прямо у конвейера.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обнаружил, что его онемевшие руки на удивление быстро привыкли к ритму работы. Утром он поранился, а днём лезвие уже почти не задевало его. Всё превратилось в мышечную память, в привычку, словно он был не живым человеком, 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 решил, что приспособился, раздался сигнал, загорелся жёлтый свет, и весь конвейер начал ускоряться!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острых лезвия опускались с бешеной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отдёрнул руку с самой быстрой реакцией в своей жизни, едва успев спасти её от превращения в четыре части. Не успев прийти в себя, он был вынужден разбирать навалившуюся работу. Каждое движение под лезвием было риском. Ладони вспотели от холодного пота, сердце колотилось, пока он играл со смертью наперегонки с конвейером.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сдавленные стоны — это были всхлипывания работников, не смевших издать ни звука, но не выдерживавших нагрузки. Они напоминали гудение перегруженных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машины, они были обречены работать на пределе эффективности. Конвейер под жёлтым светом продолжал ускоряться. Многие из них, вероятно, впервые открывали в себе такие безграничные таланты. Они уже были на грани, но пока лента двигалась, они могли двигаться ещё быстрее. Разум был на грани безумия, но тело само по себе продолжало работать 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такой день они зарабатывали двести десять юаней. Каждая копейка была пропитана кровью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помнил, как пережил вторую половину дня. Тело болело так, будто вот-вот развалится, глаза налились кровью — лезвия двигались так быстро, что под конец он видел лишь смазанные силуэты и действовал на чистом инстинкте.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в шесть, затем полчаса отдыха и снова работа до девяти. По словам директора Суна, их рабочий день считался ещё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было небольшое разнообразие — каждому выдали по фрукту. Он походил на яблоко, но был неестественно красным и совершенно не пах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Юньчжу откусил. По правилам, если подземелье длится больше месяца, еда в нём, скорее всего, безопасна. У него с собой был запас провизии лишь на семь дней, так что рано или поздно придётся есть местную пищу. Лучше привыкнуть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наполнила приторная сладость, мякоть была водянистой и мягкой, как мокрая вата. Только сильный голод позволил ему проглотить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ел вместе со всеми, наслаждаясь каждым кусочком своего яблока, словно это был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отборный товар с Яблочной Фабрики, даже горожанам его трудно достать, — он упивался ароматом. — Вы — новые работники, поэтому вам предоставляются лучшие льготы. Даже когда попадёте в город, не забывайте 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Чистильщики молчали. «В каком же аду находится этот Город Радости?» — думали они. Если бы Адам и Ева съели такое яблоко, они бы обрели не мудрость, а анорексию.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съел половину невкусного яблока, а вторую отдал Ми Яню. Он размышлял: «Назвал бы кто-нибудь место, где растут яблони, "Яблочной Фабрикой"? Это название не вызывает аппетита, а лишь ассоциируется с холодными цехами и конвейерами».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место — Город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рабочий день окончательно укрепил его решимость сбежать. Основная задача гласила лишь «покинуть», но не уточняла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он не собирался. Ни за что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держал в руках половинку яблока, о чём-то задумавшись. Внезапно он поднял голову, его золотые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я придумал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