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во второй раз в ином мире, Цинь Лан, увидев незнакомый потолок, на несколько секунд замер, прежде чем осознать, что он больше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плеча доносилось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Ся Сифэн веселился всю ночь, и, ложась спать, Цинь Лан предусмотрительно попросил ещё одно одеяло и завернул его в кокон. На этот раз он проспал до утра, и его никто не будил пинками. Но, проснувшись, он обнаружил, что Ся Сифэн каким-то образом перебрался к нему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оттолкнул его голову, сел и потерял дар речи. На этот раз Ся Сифэн не пинал его, он просто скинул своё одеяло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Ся Сифэн перевернулся на другой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зажал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ва-а! — Ся Сифэн резко проснулся. — Цинь Лан,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указал на одеяло, валявшееся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сел, и на его щеках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я тебя не разбудил, — кашлянув, сказал он. — Это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этим хвастается? Цинь Лан был поражён его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руководствуясь принципом «если мне не стыдно, то и никому не должно быть стыдно», Ся Сифэн снова одержал верх. Он знал, что Цинь Лан всё равно не выгонит его из комнаты. В этом опасном мире Цинь Лан должен был быть готов в любой момент схватить его и бежать, так что спать раздельно они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они решили отправиться в Город Зелёных Песков.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повсюду бегали игроки максимального уровня, по официальному лору, среди обычных жителей «профессионалы» были элитой и составляли незначительную часть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Зелёных Песков уцелел даже в Эпоху Конца Света. Цинь Лан уже выбрал класс, а Ся Сифэн мог притвориться избранником богов, так что мелких бандитов и жадных аристократов они могли не опасаться. Поэтому они решили обзавестись в городе собственным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монеты можно было обменять на равное количество золота, но, поскольку реальные деньги нельзя было обменять на игровые, это было невыгодно. В игре магазины NPC скупали ресурсы и ненужное снаряжение, и Ся Сифэн предположил, что в реальном Городе Зелёных Песков тоже должны быть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собираются на некоторое время обосноваться в городе, Лайо очень обрадовался. Он заявил, что знает в городе все торговые караваны, и вызвался быть их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путь, Лайо вытащил из дома и Перрилу. Оказалось, что все магазины, товары и цены знал именно он. Перрила любил экспериментировать и не любил путешествовать, поэтому он часто готовил зелья и обменивал их в городе на деньги или нужные ему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Лайо умел только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знает, значит, и я знаю. Мы же с ним лучшие друзья! — сказал Лайо, хлопая Перрилу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усмехнулся и опутал его лианами, подвесив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Лан, какой дом вы хотите? — хотя его и притащили силой, Перрила был рад помочь. Если бы он знал заранее, то вызвался бы сам. Он злился только потому, что Лайо, ничего ему не сказав, просто вытащил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поместье, где можно было бы заниматься земледелием, — сказал Ся Сифэн. — Но сейчас денег, наверное, не хватит, так что для начала подойдёт небольшой дом с лавкой, будем потихоньку 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тратить деньги. Правитель города щедро вознаграждает талантливых людей, желающих поселиться в Городе Зелёных Песков. Ты — избранник богов, а у Лана большой боевой потенциал. Возможно, вам стоит сначала нанести визит в резиденцию правителя, — сказал Перрила.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Лайо, освободившись от лиан,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вас к правителю! Хе-хе, по секрету, он мой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может быть, — сказал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закатил глаза. Цинь Лан тоже не поверил. Правитель Города Зелёных Песков, Амужо, был элегантным полуэльфом-воином, вооружённым длинным мечом. Как он мог быть учителем Лайо, который сражался огромными топорами? К тому же, Амужо дожил до финала сюжета «Фантазии Чудесных Земель» и был одним из ключевых персонажей. Игроки знали о нём практически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верите? — Лайо ударил себя в грудь. — Я отведу вас к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называй его учителем, — холодно усмехнулся Перрила, — а то нас даже на порог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действительно учил Лайо? — удивился Ся Сифэн. — Как я, знаток сюжета, мог этого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запретная тема в резиденции правителя, — сказал Перрила. — Никогда не упоминайте об этом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подумаешь, сменил оружие, какой же учитель мелочный, — смущённо пробормотал Лайо.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принялся его отчитывать, а Лайо — оправдываться и поносить Амужо, утверждая, что он — самый лучший ученик, а учитель просто слишком придирчивый.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Сифэн: «Неужели правитель Города Зелёных Песков действительно так хорошо знаком с Лайо?»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Лан: «Похоже на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Города Зелёных Песков уже был легендарным героем, когда основал город. Ходили слухи, что он давно достиг уровня полубога или даже бога, но ему просто было лень искать божественный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Лайо осмеливался так отзываться о нём на его же территории, значит, они действительно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мысленно потёр руки от возбуждения. Лайо, персонаж, которого никогда не было в игре, был не только членом самой известной Семьи Подсолнухов, но и, похоже, был тесно связан с ключевым персонажем Амужо и злым богом Инсеном.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Неизвестные детали сюжета! Тайны, скрытые за страницами лора!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Сифэн, будучи ярым фанатом сюжета, был так взволнован, что хотел закричать об этом на весь игровой форум. Но форума здесь не было, и ему оставалось только заваливать Цинь Лана своими воплями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сегодня, как и всегда, тщетно искал в настройках системы кнопку «заблокировать».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у городских ворот. Амужо был очень чистоплотен и при строительстве города спроектировал совершенную систему канализации и утилизации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городе и было деление на районы для аристократов, богачей и простолюдинов, и условия жизни в них, конечно, отличались, Амужо старался поддерживать чистоту во всём городе. Например, за исключением особых случаев, повозкам, запряжённым животными, въезд во внутренний город был запрещён. Их можно было оставлять только на специальных стоянках.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проложено множество линий общественного магического транспорта, а также отдельные пути для грузовых и аристократических повозок. Были и дороги для личного безлошадного магического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всё это было просто «точками телепортации», «дорогими средствами передвижения из магазина» и «неуместными гоночными машинами в фэнтезийном мире». Но, оказавшись в реальности, Ся Сифэн и Цинь Лан были очень благодарны Амужо за его «чистоплотность» и высокие маготехнологии. Современный человек не смог бы вынести средневековой вони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Сифэна и Цинь Лана не было документов. Как «беженцы», они могли находиться во внешнем городе. Но чтобы пользоваться благами внутреннего города и встретиться с правителем, им нужно было сначала заплатить за регистрацию и получить временный вид на жительство.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Лайо не соврал. Он просто сказал пару слов, и их без всяких формальностей посадили в повозку, направлявшуюся прямо к резиденции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я как раз ехал к дяде, могу вас подвезти, — сказал молодой полуэльф с короткими усами. — Лайо, не представишь своих новых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полуэльфы и имели смешанную кровь, внешне и по способностям они могли быть похожи на эльфов. Но их характеры и взгляды на жизнь сильно отличались, и они не любили, когда их принимали за эльфов. Эльфы очень трепетно относились к своей внешности, особенно к коже и ушам. Полуэльфы же, наоборот, вели себя вызывающе. Мужчины часто носили усы, женщины — броские серьги, а их стиль одежды был подчёркнуто грубым и бунтарским.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полуэльф по имени Даймон, который, по его словам, только что достиг совершеннолетия, был типичным представителем своего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дружелюбен к Ся Сифэну и Цинь Лану. Друзья друзей — его друзья, тем более что у них была подвеска-подсолнух.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он чувствовал к Ся Сифэну особую симпатию, словно они были давно знакомы. Каждая тема, которую тот поднимал, была ему интересна, словно они были родственными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 тут же забыл о Лайо, который, будучи полуросликом, совершенно не разбирался в искусстве, и увлечённо заговорил с Ся Сифэном.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Сифэна Даймон действительно не был незнакомцем. Он был важным сюжетным персонажем, который погиб в первой битве за Город Зелёных Песков, защищая игроков. После его гибели игроки могли снова сражаться с ним плечом к плечу в периодически проводимом событии «Тени прошлого» и повышать с ним уровень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уровень дружбы достигал максимума, Даймон даже соглашался сбрить усы ради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моменту, как эта возможность открывалась, он был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не осталось 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Сифэна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Братан! Мой добрый друг, который был готов сбрить ради меня усы!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http://bllate.org/book/15881/1581964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