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хоу Хэ жаждал наставить сына на путь истинный, но он и не подозревал, что в теле юноши уже давно живет душа, которой далеко не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отец ни распинался, взывая к его благоразумию, молодой господин Хэ лишь лениво откинулся на спинку сиденья и с безучастным видом поковырял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Исчерпав все красноречие и не добившись ни малейшего успеха, хоу понял: если Хэ Гу уперся, то ни гнев, ни крики не помогут. Оставалось только вздохнуть. Карета уже приближалась к воротам поместья Чанъян-хоу.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раз не слушаешь, то подумай хотя бы не о себе, а о чести нашего дома и о своей сестре... — Хэ Наньфэн замолчал и, понизив голос до шепота, добавил: — Ты что, наслушался слухов о том, что наследник престола может смениться... и потому решил приударить за Старшей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в столицу Хэ Гу был амбициозным юношей, чьи помыслы были устремлены к великим свершениям. Старый хоу до последнего не верил, что сын готов похоронить карьеру только из-за красоты принцессы. Он заподозрил, что малый задумал хитрый маневр: проложить себе путь к власти, став шурином будущего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империи Юэ, несмотря на строгие запреты для родственников императора вмешиваться в политику, на деле эти правила часто обходили. Было немало примеров «внешней родни», занимавшей важные посты — взять хотя бы Чэнь Юаньфу, министра чинов и родного брата обеих императриц.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слухов? — спросил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— ответил отец, — что наследный принц совершил оплошность и разгневал Государя, за что был заточен в Восточном дворце. Но раз Его Величество лишь ограничил его передвижения, значит, он всё еще надеется на его исправление. Несмотря на любовь Государя к нынешней императрице, он никогда не давал повода думать, что хочет сменить наследника. Принц прочно занимает свое место, и в девяти случаях из десяти именно он взойдет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первая императрица давно почила, и в этом плане принц уступает третьему принцу, у которого мать — хозяйка гарема. Потому недалекие люди в столице и болтают, что наследника вот-вот сместят. Но они не думают о главном: третий принц слаб здоровьем, не выносит северных холодов и с детства рос в Цзиньлине, вдали от отца. Разве может он тягаться со старшим сыном, которого Государь лично пестовал подле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самодовольно покачивал головой, излагая сыну свои «тайные» соображения. Он так увлекся собственным красноречием, что не заметил, как странно смотрит на него Хэ Гу. Старый хоу умел «подставлять» сына — Хэ Гу слышал эти речи не впервые. В прошлой жизни именно из-за них он доверился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продолжал разглагольствовать, он сам начал понемногу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 всего лишь женщина. Она мало смыслит в делах и, услышав звон, приняла его за истину. Вот и вбила себе в голову это сватовство...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хотел было возразить, но промолчал. Неужели старик искренне верит, что Вань Шу-эр хочет сделать его фума просто ради того, чтобы поместье породнилось с императрицей и третьим принцем? Неужели он считает её добродетельной женой, пекущейся о благе семьи Хэ? Неужели,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такой наследной знати, как мы, — продолжал Хэ Наньфэн, — страшно не отсутствие подвигов, а наличие провинностей. Борьба за трон — дело коварное. Стоит один раз поставить не на того, и при новом императоре никакое былое богатство не спасет. Таких примеров история знает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заметил, что Хэ Гу молчит. Губы молодого господина тронула едва заметная, ироничная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думаете, отец, что если «не ошибиться дверью», то богатство удастся сохранить?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неожиданной фразы Хэ Наньфэн опешил, не совсем понимая смысл сказанного. Карета остановилась у ворот. Хэ Гу, собираясь выходить, пригнулся, но на миг замер и обернулся к озадаченному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Поднебесной мир и покой, Государь в расцвете сил и добром здравии. Не думайте слишком много,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Хэ Гу, прожив жизнь, понимал отчетливо, но не мог сказать отцу в лоб. Например, то, что без него, Хэ Гу, трон под будущим императором мог бы и не устоять. И это не было бахвальством. В прошлой жизни второй принц, Пэй Чжаолинь, боролся с наследником больше десяти лет и проиграл лишь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Чжаолиня зажали на берегу реки Линцзян, новый император уже взошел на престол. Второй принц понимал, что пощады не будет — его либо казнят, либо клеймят мятежником на веки вечные. Признав поражение, он перед смертью лишь хрипло выдохнул: «Брат победил меня лишь по двум причинам. Во-первых, он первенец законной жены, за ним правда. Я же сын наложницы, отец меня не любил. А во-вторых... у него был ты, Хэ Цзыхуань».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Гу пришел за его головой по приказу императора. И он лишь усмехнулся в ответ на эти слова. Он расправился со вторым принцем, он же разорил поместье третьего принца. В те дни титулованная знать и гордые книжники — все, кто был замешан в интригах, — бледнели при одном упоминании имени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Хэ был окровавленным клинком в руках императора. Грязным, но смертоносным. Одной из причин его последующей опалы стало именно «убийство членов императорской семьи». Позже он понял: выбрать не ту сторону — смертельно, но какую бы сторону ты ни выбрал, от «грязных ножей» избавляются сразу, как только наступает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Хэ Гу осознал это еще яснее. Он не винил принца, но решил держаться от него подальше. В этой жизни он не хотел быть ничьим оружием. Он хотел быть обычным человеком: жениться на любимой женщине, растить детей и жить легко. А лавры «верного соратника императора» — пусть забирает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«отвращения к мужчинам» у принцессы... Хэ Гу верил: вода камень точит. Стоит им пожениться, он проявит себя с лучшей стороны, и сердце принцессы оттает.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числа третьего месяца во дворце начался отбор фума для Старшей принцессы Пэй Чжаоюй. Было отобрано более десяти сыновей столичных чиновников с безупречной репутацией. Несмотря на гневные взгляды отца, молодой господин Хэ вырядился так, что глаз не оторвать, и преспокойно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Чжэнъе тоже заподозрил неладное. Поведение господина совсем не походило на влюбленность в какую-нибудь городскую красавицу. Напротив, вернувшись из дворца, он с невероятным рвением принялся наводить справки о других кандидатах в списке. Он разве что не заставил слугу разузнать их родословную до восьмого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хоть и был холостым две жизни, не зная, как ухаживать за девушками, но понимал: отбор фума — это состязание. А в состязаниях он был мастер. Военная наука не прошла даром: «Знай врага и знай себя». В карете по пути во дворец он увлеченно повторял записи на маленьком клочке бумаги, который подготовил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Чжэнъе вытянул шею и мельком заглянул в шпаргалку. Там каллиграфическим почерком были выписаны данные «врагов»: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«Наследник Бо Жунъюань, Лу Гуйнин. Внешность: выше среднего (но уступает мне); Талант: сносно (но уступает мне); Боевые искусства: так себе (далеко до меня); Чувства к принцессе: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министра финансов, Ван Мучуань. Внешность: выше среднего (но уступает мне); Талант: блестяще (я сильно уступаю!); Боевые искусства: нет; Чувства к принцессе: отсутствуют (далеко до меня)...»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Чжэнъе читал, и перед глазами рябило от бесконечных «уступает мне». Его губы нервно дернулись. Не выдержав,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Гу, игнорируя тряску кареты, не отрывался от списка: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Чжэнъе вздохнул. Намерения господина были ясны как день: той «любимой девушкой», о которой он говорил, была Старшая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вашем листке почти все вам уступают. Зачем тогда так внимательно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графу Ван Мучуаня, где после слов «блестяще» стояло жирное «я сильно уступаю».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словесности мне за вторым братом Ваном не угнаться. Он явно не хочет быть фума, и как только попал в этот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замерли на губах — карета остановилась у дворцовых ворот. Едва Хэ Гу собрался выходить, как услышал снаружи насмешливый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не сам ли Хэ Гу распустил эти слухи? Если бы Государь действительно выделил его, он бы давно назначил его фума указом, а не заставлял соревноваться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приглашены во дворец. Его Величество не делил нас на сорта и ранги. Разве среди нас нет достойных мужей, статных и талантливых? Пока приказ не оглашен, шанс есть у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усмехнулся про себя. Отбор еще не начался, а он уже стал мишенью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http://bllate.org/book/15879/1615356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