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решил действовать без промедления. В выходные он, как и договаривались, провёл спа-процедуры для Мэн Чэ, а после, собрав вещи, собирался пообедать и отправиться на встречу с Чжу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взял сумку, как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будут ещё какие-нибудь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тигр на ковре встряхнул шерсть, но, на удивление, не стал превращаться в самодовольного мужчину. Мэн Чэ неторопливо подошёл к Цинь Юйчжао, и его тёплое пушистое тело невзначай коснулось бедра парня. Хвост с чёрными кольцами высоко поднялся и игриво скользнул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номер в твоём распоряжении на все выходные. Куда ты так торопишься? — спросил Мэн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щедрость, босс, но у меня дела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Дела? — Мэн Чэ удивлённо приподнял бровь. — Я помню, на прошлой неделе ты тоже не остался. Что, вторую неделю подряд работаешь в выходные? Не похоже на нашего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зверь с коварным видом перекатился на спину. Хоть это и был повтор старого трюка, Цинь Юйчжао с трудом мог отрицать, что снова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драконов, его главной страстью оставались пушистые создания. И поскольку драконов в этом мире не существовало, самой большой угрозой для его самообладания были звериные облики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— промурлыкал Мэн Чэ, виляя хвостом и даже демонстрируя свои мягкие, упругие подушечки на лапах. — Сделаешь мне ещё один шарик из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не превращаться в человека, хорошо? — добавил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велик. Отказывая, Цинь Юйчжао сам себе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правда, не могу. У меня назначена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опасаясь, что собеседник применит ещё какой-нибудь неотразимый приём, махнул рукой на прощание, открыл дверь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на ковре проводил его взглядом, полным разочарования, словно брошенная возлюбленная. В следующий миг он перевернулся, и на его месте уже стоял высокий, крепкий мужчина. Мэн Чэ упёр одну руку в бок, а другой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нечисто,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по адресу, который дал Чжу Сюань, Цинь Юйчжао оказался перед кофейней. Его уже ждал второй босс, который, увидев гостя, тут же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спросил Академик Чжу, заметив чемоданчик в руке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Цинь Юйчжао вдруг почувствовал себя высококлассным фаворитом, к которому проявляют исключительное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не тяжёлый, — радушно поприветствовал он. — Здравствуйте,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фаворит должен обеспечивать своему клиенту первоклассный сервис и положительные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официально, — кивнул в ответ Чжу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Сюань, — послушно исправился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очков в тонкой оправе 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 внутрь, — спустя мгновение предложил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заведение, он обнаружил, что, кроме них двоих, в огромном зале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кофейня. Сегодня я закрыл её для нас, — объяснил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помещения были заменены односторонними зеркальными стёклами, что обеспечивало полную конфиденциальность. Юноша выбрал столик и поставил на него свой чемоданчик. Под пристальным взглядом Чжу Сюаня он открыл его. Содержимое было знакомо Академику.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Пробирки? — с любопытством спросил он, невольно наклоняясь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чемоданчике ровными рядами стояли десятки стеклянных сосудов с разноцветными жидкостями. Приблизившись, мужчина уловил сложный, смешанный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эфирные масла, которые я отобрал на прошлой неделе, — объяснил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Эфирные масла, — повторил Чжу Сюань. — А для чего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запахи играют ключевую роль в ощущении счастья у всех животных. Кошки любят кошачью мяту, она их возбуждает; подушки с валерианой успокаивают собак и предотвращают порчу мебели; лаванда снимает стресс у лошадей; эвкалиптовое масло дарит коалам чувство безопасности… Я подобрал их, основываясь на среде обитания вашего вида, кровавого чечевичника, в древние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растения, к сожалению, уже вымерли. Кровавый чечевичник обитал в юго-западной части Хуася, в восточной части Гималаев, на высоте от полутора до четырёх тысяч метров, во влажных долинах или у ручьёв. Растительность там состояла в основном из хвойно-широколиственных лесов с вкраплениями кустарников.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сначала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выбрал из набора эссенции пихты и берёзы, полученные из коры деревьев, которые были наиболее распространены в естественной среде обитания чечевичников.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взял образцы и поочерёдно их осмотрел. Юноша заметил, что, когда тот поворачивал голову, его шея казалась очень длинной, напоминая лебединую, но с более строгими, мужественными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чечевичников такая длинная шея?»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неплохо. — Ответ Чжу Сюаня вывел его из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понял, что это была лишь вежливая форма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ещё много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сосуды, сделал пометку и выбрал новые составы — экстракт рододендрона и юньнаньской тсуги. Собеседник понюхал оба и указал на первый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пахнет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его едва уловимой мимике юноша понял, что и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тогда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ещё одну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масло тиса. В древние времена это дерево уже было на грани исчезновения. Оно не имеет ничего общего с красной фасолью, которую употребляют в пищу. Тис — голосеменное растение, и с обычными бобами его объединяет лишь внешнее сходство плодов. Он растёт очень медленно, его кора использовалась для производства противораковых препаратов, а древесина ценилась в мебельном производстве, что привело к массовой вырубке. Будучи теневыносливым, тис служил прекрасным местом гнездования для многих птиц, в том числе и для кровавых чечевичников.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поиски этой вытяжки Цинь Юйчжао потратил немало сил, ему даже пришлось обратиться за помощью к доктору Бай Хэ. Но с отчаянием он понял, что и этот запах не впечатлил Чжу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же вы, богатые, привередливые!»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вздохнул. Цинь Юйчжао тут же изобразил на лице ободряющую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босс, не переживайте…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переживаю. Это ведь ты должен переживать, ты же деньги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зря беспокоился. Проклятые богачи. Убил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Сюань поставил пробирку обратно в чемоданчик и, наклонившись, внезапно замер. Он снова глубоко вдохнул, убедившись, что уловил невероятно притягательный аромат! Он тут же принялся изучать все оставшиеся емкости. До последней.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— спросил Академик.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эфирное масло из коры утуна… — начал было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Сюань, не дослушав, нетерпеливо поднёс образец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концентрация слишком высокая, может раздр…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выпрямился. Его обычно холодные глаза расширились, зрачки сузились до точки и задрожали. А цвет… цвет изменился. Он больше не был бледно-серым. Теперь радужка переливалась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цветные глаза! — невольно вырвалось у Цинь Юйчжао. — Так ты из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http://bllate.org/book/15877/1428693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