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Дополнительный заработок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грима и переодевания Цзюнь Цюлань вместе с другими актерами массовки уже осваивался на съемочной площадке. Помимо трактирных слуг, в сцене должны были быть и посетители. Все оживленно обсуждали свои роли. Актеры заднего плана тоже должны были выглядеть соответствующе. Несколько человек приехали из других киностудий и обладали большим опытом; юноша, слушая их, многому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что режиссер не разрешил тебе показываться в кадре, — сочувственно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лишь покачал головой. Ему было все равно, заметят его или нет. Заплатят ему в любом случае сто двадцать юаней. Главное — хорошо выполнить свою работу. Чисто мышление наемного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начались съемки и на площадке появился главный актер, который вежливо поздоровался с массовкой и персоналом, юноша заметил, что выражение лица звезды было каким-то застывшим, а улыбка — натянутой. Он не придал этому значения. Однако, когда все заняли свои места, режиссер почему-то не давал команду «Начали!». Вместо этого под навесом несколько человек о чем-то вполголоса переговаривались с главным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один из сотрудников отвел Цзюнь Цюланя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парень, так получилось. Иди-ка ты лучше на улицу, побудь там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но спорить не стал. Костюм можно было не менять: на улице ходят и бедные, и богатые, а издалека разницы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съемки в трактире наконец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присоединился к группе «прохожих». Дальнейшая работа была простой и даже скучноватой: ходить туда-сюда, с одного конца улицы на другой. Но его это устраивало. Если бы каждый день был таким легким, зарабатывать на жизнь было бы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он увидел сообщение от Чжан Ли. Тот писал, что после ночной смены решил сегодня отдохнуть. По поводу удостоверения актера старший брат Чжан заверил, что это пустяк и он поможет всё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съемки продолжились так же гладко. Юноша помнил указание режиссера и старался все время держаться спиной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работа закончилась, кастинг-директор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 требуется пятьдесят человек на роль беженцев. Те, кто худощавого телосложения, могут записываться прямо сейчас. Сбор в семь утра здесь же. Оплата — сто пятьдесят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Худощавого телосложения?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никогда не был крепышом, а после ссылки и вовсе исхудал. За время, прошедшее с тех пор, как он обустроился в Пограничном городе, он не смел выставлять богатство напоказ и остерегался внимания императора, лишь ел досыта, отчего к нему вернулся чуть более здоровый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в день, и не нужно ехать в парк и наугад искать работу — это была удача. В этой киностудии было мало съемочных групп, и они не каждый день нуждались в таком количестве статистов, предпочитая нанимать опытных работников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записаться было много, но большинство отсеяли. Видимо, в этом мире, где все жили в достатке, найти худых людей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Цзюнь Цюланя, ответственный за набор взглянул на него, помедлил, бросил взгляд в сторону режиссера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парень, ты тоже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сожалением вздохнул, получил свой сегодняшний гонорар и ушел. Лишь отойдя на приличное расстояние, он понял, в чем дело,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главный актер слишком уж мелочен»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даже не знал, что и сказать. Оставалось лишь надеяться, что в будущем такое будет случаться реже, ведь он просто хотел стабильно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Чжан Ли и предложил поужинать вместе. В прошлый раз в шашлычной платил он, а Цзюнь Цюлань, все еще стесненный в средствах, не мог позволить товарищу снова тратиться на него. Он вежливо отказался, сославшись на то, что ему нужно пораньше домой. Чжан Ли не настаивал, и они договорились завтра вместе пойти оформлять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Цзюнь Цюлань выдохнул. Работа в массовке была нестабильной, а он уже был многим обязан: и Чжан Ли, и мастеру Цинхэну. Пора было подумать о дополнительном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Лю Юэ, с которой познакомился случайно. Если работа будет заканчиваться так же рано, как сегодня, у него останется масса времени на подработку. Постоянная служба ему не подходила, а вот торговля с маленькой тележки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чего начать, имея в кармане такие скромные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направился к ночному рынку. И, по счастливой случайности, у самого входа он увидел Лю Юэ, которая из последних сил проталкивала свою тележку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обернулась и, узнав его,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 Тоже пришел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понимающе перехватил у нее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сказали, что я тоже мог бы здесь торговать. Сегодня я пришел к вам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рассмеялась, слыша, как он называет её то госпожой, то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витиевато, да еще и с длинными волосами — прямо как благородный господин из романа, попавший из древности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я благородным господином, жилось бы мне куда легче, — отшутился он, но затем серьезно пояснил: — Я даос. Долгое время жил с мастером и братьями в горах, так что о жизни внизу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старался говорить проще, как все здесь, но иногда старые привычки брали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я встретила даоса, спустившегося с гор? — не унималась Лю Юэ. — Пойдем, пойдем, сначала займем место, а потом поговорим. Можешь пока посмотреть, кто чем торгует. Мои безделушки хоть и выглядят просто, но какой-никакой доход приносят. Туристов сейчас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прошлый раз уже видел товар девушки: в основном это были женские украшения, довольно простые и недорогие. Раз она говорила, что дело выгодное, значит, наценка была приличной. Но он не хотел заниматься тем же. Во-первых, Лю Юэ была добра к нему, и он не хотел становиться её конкурентом. Во-вторых, он ничего не смыслил в женских вещицах.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обходил ночной рынок в поисках подходящих товаров. Чего здесь только не было. Больше всего — еды и напитков, но этот вариант Цзюнь Цюлань сразу отмел. Не то чтобы он считал готовку женским делом, просто за всю свою жизнь ему ни разу не доводилось подходить к плите. Как говорил его отец, если бы не любовь матери к кулинарии, они бы втроем в ссылке и куска горячего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ремесленные изделия? Но на это, скорее всего, требовался начальный капитал, которого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увидел на улице девушку, которая рисовала на лицах прохожих. Это было в новинку. Мазки были простыми, но через несколько мгновений на щеке расцветал пестрый цветок или появлялась забавная мордочка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тем временем разложила свой товар и достала два маленьких складных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придумал что-нибудь? Можем вместе торговать украшениями, не бойся, что отберешь у меня покупателей. Просто будем предлагать разный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сел на стульчик, не зная, куда деть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тут рисуют на лицах.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фейс-арт. Прибыльнее, чем у меня, — защебетала Лю Юэ. — Но для этого нужно уметь рисовать. За один рисунок берут от двадцати до пятидесяти юаней. Краски растительные, безвредные, легко смываются.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Точной прибыли она не знала, но понимала, что дело выгодное, ведь плата в основном шла за работу. В хороший вечер можно было разрисовать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этим заняться? — спросила она. — Умеешь рисовать? На лице — это все-таки не то же самое, что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задумался. Нет, фейс-артом он заниматься не хотел. Он заметил, что клиентами были в основном молодые девушки и дети. С детьми — ладно, но он не мог нарушать приличия, прикасаясь к незнакомым женщинам. Он видел, что в этом мире влюбленные ходят, держась за руки, а женщины носят открытую одежду, и, видимо, строгих правил насчет общения полов здесь не было. Но он так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в разгаре. Он знал, что в этом мире есть чудесное устройство — кондиционер, которое делает помещение прохладным. Но на улице, особенно на многолюдном ночном рынке, было душно. Те, кто покупал напитки, в основном брали всё ледяное, ведь все вокруг страдали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— начал он, подбирая слова. — Если я буду продавать здесь складные веера, расписывая их и делая надписи, как думаете, пойдет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зови меня просто по имени, — отмахнулась она. — Расписывать веера… — Она задумалась, окинув его взглядом. — А почему бы и нет? Если ты пишешь не совсем уж коряво, то покупатели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много ценителей красоты. Зарабатывать на жизнь своей внешностью не считалось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Цюланя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можно просить за один такой складной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подобные в туристических местах. Простые стоят тридцать-пятьдесят, сложные — и за сто переваливают. Все зависит от твоего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одной внешностью сыт не будешь. Если работа будет плохой, никто за нее платить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Лю Юэ, что всё объяснила, — юноша достал телефон. — В прошлый раз у меня его не было. Давай теперь добавим друг друга в друзья. Надеюсь, и впредь смогу рассчитывать на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будучи девушкой веселой и открытой, легко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Цюлань, благодарный за ее помощь, сбегал в супермаркет и, потратив целое состояние — три юаня, — купил ей бутылку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получив колу, невольно скривилась. Неужели нельзя было купить хотя бы лимонад?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же, не теряя времени, закупил еще кое-какие припасы и, скользнув в темный переулок, вернулся в свой мир, в маленький дворик на окраине Пограничного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http://bllate.org/book/15876/1439515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