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Ты не из тех, кто сидит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разделил с Цинь Шэнем скромный домашний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яйца с побегами дерезы, тушёные речные мидии с весенними побегами бамбука, суп из карася с мятой — каждое блюдо было свежим и вкусным, с ароматом полей и рек. Особенно хороша была дикая трава под названием «саочжоумяо»: её смешали с рапсовым маслом, мукой и солью, перетёрли до рассыпчатого состояния и готовили на пару в течение четверти часа. Она получилась невероятно нежной 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была недурна на вкус, для высокопоставленного чиновника такой рацион казался слишком скудным. Цинь Шэнь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Еян Цы, допив суп, промокнул уголки губ платком. — По милости вашей, князь, мне сегодня перепало лишнее блюдо. Если вам не по вкусу простая деревенская еда, возвращайтесь в резиденцию князя Гаотан.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ничего не ответил. Подобрав кусок лепёшки, он дочиста выскреб тарелки, не оставив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Еян Цы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не могут досыта наесться даже лепёшками с зелёным луком, — тихо произнёс он. — Для них этот ужин был бы пиршеством. Князь, я не из тех, кто привык терпеть лишения без причины, но здесь, в Сяцзине, даже если передо мной поставят печень дракона и костный мозг феникса, у меня не будет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Двадцати тысяч лянов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весенний сев — вполне, — ответил Еян Цы. — Рабочих рук не хватает, казённых земель мы вспахали всего семь тысяч му, а частные ещё не до конца учли. Саженцы абрикоса и шелковицы в Гаотане я уже все скупил, теперь нужно отправлять людей в Линьцин.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сева предстоит ремонт городских стен и дорог, так что с деньгами будет туго. Но, к счастью, когда созреет летний урожай зерна, хлопка и фруктов, после уплаты налогов и обеспечения собственных нужд останутся излишки. Их можно будет продать и вернуть часть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только население удвоилось. Я сверялся с «Картами рыбьей чешуи» и проводил замеры на местности. В уезде Сяцзинь одних только казённых земель можно распахать восемьдесят тысяч му. Если бы мне дали ещё десять, нет, двадцать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захватил весь округ Гаотан, — закончил за него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наладить жизнь народа, а не завоевывать Поднебесную! Если ваши слова, князь, кто-нибудь услышит, сколько голов с меня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голова на месте, — Цинь Шэнь протянул ему чашку с холодной водой для полоскания рта. — Если будет излишек летнего урожая, я всё скуплю.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резиденции вместе со слугами и стражниками едва ли наберётся несколько сотен человек. Зачем вам столько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подпёр щеку рукой, пристально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ещё. Спроси меня, откуда у меня деньги на такие закупки.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проявил благоразумие. Он поднялся и выплеснул остатки чая в цветник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нехорошее предчувствие… Не стоило мне просить у вас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 хочешь иметь со мной дел?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так сильны. Тайны, скреплённые взаимным шантажом, не так надёжны, как интересы, связанные воедино. Если я продам вам зерно, то, что бы вы с ним ни сделали, я буду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подошёл к столу, опёрся руками о край и наклонился к Цинь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князь, есть деньги, чтобы купить, у меня хватит смелости, чтобы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сидел и смотрел на него. Его взгляд был направлен снизу вверх, но от самой фигуры исходило непоколебимое величие высоких гор и глубоких бездн.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Еян Цы, — сказал он, — не пожалей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что это была не угроза, а очередная проверка и предостережение. Цинь Шэнь не хотел, чтобы юноша в будущем раскаивался.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могут быть сожаления, но я никогда не раскаиваюсь в содеянном, — спокойно ответил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Цинь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тех, кто сидит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это взяли, князь? Я всегда придерживаюсь пути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неожиданно просунул руку под широкий рукав Еян Цы. Его пальцы скользнули по запястью, выше к предплечью, и извлекли складной веер. Князь медленно раскрыл его. Одна сторона была угольно-чёрной, другая — белоснежной. На обеих скорописью были выведены семь иероглифов, написанных резкими, размашистыми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 делится лишь на чёрное и белое, за пределами чёрного и белого есть иной путь». Благородный муж такого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попытался забрать веер, но Цинь Шэнь ловко отвёл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жарко, зачем вам, князь, мой веер? Неужели это тоже древность, и вы хотите купить его за большие деньги? — Еян Цы произнёс насмешливые слова медленно, словно выдыхая их вместе с чайным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жарко, а вы, господин Еян, зачем-то носите веер с собой весь день. Неужели, встретив кого-то по душе, вы дарите его в качестве залога? — парировал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такой уж и благородный муж, то как вы, князь, тайком вытаскиваете вещи из чужих рукавов? Боюсь, это не соответствует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Господин Еян на словах заявляет, что не пожалеет, а я, чтобы он в будущем не отказался от своих слов, должен взять какой-то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колкостей. Когда Еян Цы пытался забрать веер, князь убирал руку, а когда тот сдавался — легонько постукивал его по локтю кончиком веера, явно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Еян Цы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веер. Если князь не хочет возвращать — пусть оставляет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и вправду не вернул, а небрежно сунул его за пазуху. 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комната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веер присвоил, так ещё и остаться решил. Еян Цы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восточном флигеле есть две свободные комнаты. Я прикажу слугам немедленно подготовить их,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и о двух стражниках из свиты князя, которые, должно быть, уже поймали рысь, но старались не попадаться чиновнику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гостиной и, подозвав Ломо, отдал распоряжения. В это время со двора быстрым шагом вошёл Цзян Оу. Подойдя к навесу,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западных ворот города появились блуждающие огни. Многие жители так напуганы, что боятся даже нос из дома высунуть.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стряслось?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наверное, из-за того, что в последние два дня резко потеплело, — пояснил Цзян Оу. — Крестьяне, распахивая заброшенные пустоши, снова выкопали прорву человеческих костей, жуткое зрелище… Господин, может, вам лучше не ходить? Там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обернулся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нашей первой встрече, князь, вы сказали, что человек должен обладать смелостью и не бояться стука призраков в полночь. Пойдёмте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Цзян Оу заметил высокую фигуру в дверях. Приглядевшись, он узнал князя Гаотана и уже собрался пасть ниц, но Цинь Шэнь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Кня… то есть, господин, если вы с уездным судьёй пойдёте, я велю оседлать двух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Привяжи их у задних ворот и можешь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они, взяв по фонарю, выехали верхом из города и оказались в полях. От западных ворот было не больше полумили. В тёмном поле мерцали изумрудные огни призрачного пламени, медленно колыхаясь на ночном ветру. Стоило кому-нибудь пройти мимо, как потоки воздуха заставляли их роем устремляться к человеку. Выглядело это и впрямь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бледным, в ветвях сосны неподалёку зловеще каркал ворон. Путники спешились посреди густого скопления огоньков, и те, словно хищные звери, бросились к ним. Еян Цы зажёг фонарь от огнива, осветив землю. Повсюду валялись выкопанные из земли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конские… А также остатки сгнивших доспехов и обломки оружия, настолько проржавевшего, что невозможно было разобрать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какие времена и при каком правителе не было войн? Лишь через смуту и хаос приходит мир, — вздохнул Еян Цы. — А теперь костей в полях больше, чем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всё набирают деревенских парней в солдаты, — Цинь Шэнь положил руку на плечо Еян Цы. — Не печалься. Война закончилась более двадцати лет назад. Нынешние солдаты скоро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юноша не заметил, что этот жест был слишком близким для недавних знакомых. Он даже уловил в словах спутника скрытый смысл, но не подумал убрать его ладонь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вернутся домой? Князь имеет в виду, что на границе намечаются какие-то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ответил. Он чувствовал, что стоит на краю пропасти. Снова и снова опускать планку, снова и снова раскрывать тайны перед кем-то — это было опасно. Чтобы вернуться в безопасную зону, проще всего было бы заставить этого человека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чтобы этот человек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лежала на плече Еян Цы, рука почти касалась его спины. Согретый теплом его тела, окутанный его запахом, мужчина почувствовал, как туго натянутая струна в его сердце вдруг захотела ослабнуть.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мог расслабиться? Кости его отца всё ещё лежали в далёких холодных землях Северной Ляо, а чёрная кровь, которой харкал его больной старший брат, всё ещё обжигала его сквозь ткань рукава. Он не должен был расслабляться, он не имел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прошлого года меня вызвали в Ляочэн, в префектуру Дунчан, чтобы поздравить второго брата с двадцатипятилетием, — внезапно заговорил Цинь Шэнь. — В тот день в Ляочэне зажгли две с половиной тысячи небесных фонарей. Золотая фольга из них разлетелась по небу, словно звёздный дождь. Это было куда величественнее, чем фейерверки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нравятся такие дорогие и яркие зрелища? — спросил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повернул голову и, посмотрев на него,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эти призрачные огни не более поразительны, чем небесные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фосфоресцирующие всполохи были подобны светлячкам. Ветер развеивал их, как навязчивые мысли, но стоило ему утихнуть, как они снова появлялись, словно наваждение. Еян Цы придержал волосы, но несколько прядей всё же коснулись шеи Цинь Шэня. Тот уловил аромат холодной сливы, смешанный со свежей сладостью цитруса и помело, который слегка развеял окружающую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«Призрачные огни, подобные лаку, пятнают цветы сосны», как красиво написал Ли Чанцзи, — Цинь Шэнь протянул руку, коснулся одного из огоньков и легко сдул его. — Если у этих костей есть дух, они должны скорее истлеть, стать весенней землёй и дать этой земле колосья пшеницы, которые нужны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словно получив озарение, схватил руку Цинь Шэня, лежавшую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Сяцзиня всегда боялись и страдали из-за этих останков на полях. Завтра я найду для них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руку князя со своего плеча и повернулся к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поздно. Возвращаемся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http://bllate.org/book/15875/1439179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