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Ты не из тех, кто сидит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разделил с Цинь Шэнем скромный домашний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яйца с побегами дерезы, тушёные речные мидии с весенними побегами бамбука, суп из карася с мятой — каждое блюдо было свежим и вкусным, с ароматом полей и рек. Особенно хороша была дикая трава под названием «саочжоумяо»: её смешали с рапсовым маслом, мукой и солью, перетёрли до рассыпчатого состояния и готовили на пару в течение четверти часа. Она получилась невероятно нежной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была недурна на вкус, для высокопоставленного чиновника такой рацион казался слишком скудным. Цинь Шэнь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Еян Цы, допив суп, промокнул уголки губ платком. — По милости вашей, князь, мне сегодня перепало лишнее блюдо. Если вам не по вкусу простая деревенская еда, возвращайтесь в резиденцию князя Гаотан.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ничего не ответил. Подобрав кусок лепёшки, он дочиста выскреб тарелки,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Еян Цы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не могут досыта наесться даже лепёшками с зелёным луком, — тихо произнёс он. — Для них этот ужин был бы пиршеством. Князь, я не из тех, кто привык терпеть лишения без причины, но здесь, в Сяцзине, даже если передо мной поставят печень дракона и костный мозг феникса, у меня не будет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 тысяч лянов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весенний сев — вполне, — ответил Еян Цы. — Рабочих рук не хватает, казённых земель мы вспахали всего семь тысяч му, а частные ещё не до конца учли. Саженцы абрикоса и шелковицы в Гаотане я уже все скупил, теперь нужно отправлять людей в Линьцин.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сева предстоит ремонт городских стен и дорог, так что с деньгами будет туго. Но, к счастью, когда созреет летний урожай зерна, хлопка и фруктов, после уплаты налогов и обеспечения собственных нужд останутся излишки. Их можно будет продать и вернуть часть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только население удвоилось. Я сверялся с «Картами рыбьей чешуи» и проводил замеры на местности. В уезде Сяцзинь одних только казённых земель можно распахать восемьдесят тысяч му. Если бы мне дали ещё десять, нет, двадцать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захватил весь округ Гаотан, — закончил за него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наладить жизнь народа, а не завоевывать Поднебесную! Если ваши слова, князь, кто-нибудь услышит, сколько голов с меня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твоя голова на месте, — Цинь Шэнь протянул ему чашку с холодной водой для полоскания рта. — Если будет излишек летнего урожая, я всё скуплю.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резиденции вместе со слугами и стражниками едва ли наберётся несколько сотен человек. Зачем вам столько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подпёр щеку рукой, пристально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ещё. Спроси меня, откуда у меня деньги на такие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проявил благоразумие. Он поднялся и выплеснул остатки чая в цветник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нехорошее предчувствие… Не стоило мне просить у вас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 хочешь иметь со мной дел?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так сильны. Тайны, скреплённые взаимным шантажом, не так надёжны, как интересы, связанные воедино. Если я продам вам зерно, то, что бы вы с ним ни сделали, я буду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подошёл к столу, опёрся руками о край и наклонился к Цинь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князь, есть деньги, чтобы купить, у меня хватит смелости,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сидел и смотрел на него. Его взгляд был направлен снизу вверх, но от самой фигуры исходило непоколебимое величие высоких гор и глубоких бездн.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 Цы, — сказал он, —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это была не угроза, а очередная проверка и предостережение. Цинь Шэнь не хотел, чтобы юноша в будущем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могут быть сожаления, но я никогда не раскаиваюсь в содеянном, — спокойно ответил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Цинь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сидит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это взяли, князь? Я всегда придерживаюсь пути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неожиданно просунул руку под широкий рукав Еян Цы. Его пальцы скользнули по запястью, выше к предплечью, и извлекли складной веер. Князь медленно раскрыл его. Одна сторона была угольно-чёрной, другая — белоснежной. На обеих скорописью были выведены семь иероглифов, написанных резкими, размашистыми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 делится лишь на чёрное и белое, за пределами чёрного и белого есть иной путь». Благородный муж такого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попытался забрать веер, но Цинь Шэнь ловко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жарко, зачем вам, князь, мой веер? Неужели это тоже древность, и вы хотите купить его за большие деньги? — Еян Цы произнёс насмешливые слова медленно, словно выдыхая их вместе с чайным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жарко, а вы, господин Еян, зачем-то носите веер с собой весь день. Неужели, встретив кого-то по душе, вы дарите его в качестве залога? — парировал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такой уж и благородный муж, то как вы, князь, тайком вытаскиваете вещи из чужих рукавов? Боюсь, это не соответствует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Господин Еян на словах заявляет, что не пожалеет, а я, чтобы он в будущем не отказался от своих слов, должен взять какой-то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колкостей. Когда Еян Цы пытался забрать веер, князь убирал руку, а когда тот сдавался — легонько постукивал его по локтю кончиком веера, явно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Еян Цы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веер. Если князь не хочет возвращать — пусть оставляет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и вправду не вернул, а небрежно сунул его за пазуху. 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комната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веер присвоил, так ещё и остаться решил. Еян Цы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флигеле есть две свободные комнаты. Я прикажу слугам немедленно подготовить их,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и о двух стражниках из свиты князя, которые, должно быть, уже поймали рысь, но старались не попадаться чиновнику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гостиной и, подозвав Ломо, отдал распоряжения. В это время со двора быстрым шагом вошёл Цзян Оу. Подойдя к навесу,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западных ворот города появились блуждающие огни. Многие жители так напуганы, что боятся даже нос из дома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стряслось?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наверное, из-за того, что в последние два дня резко потеплело, — пояснил Цзян Оу. — Крестьяне, распахивая заброшенные пустоши, снова выкопали прорву человеческих костей, жуткое зрелище… Господин, может, вам лучше не ходить? Там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обернулся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первой встрече, князь, вы сказали, что человек должен обладать смелостью и не бояться стука призраков в полночь. Пойдёмте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Цзян Оу заметил высокую фигуру в дверях. Приглядевшись, он узнал князя Гаотана и уже собрался пасть ниц, но Цинь Шэнь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Кня… то есть, господин, если вы с уездным судьёй пойдёте, я велю оседлать двух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 их у задних ворот и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взяв по фонарю, выехали верхом из города и оказались в полях. От западных ворот было не больше полумили. В тёмном поле мерцали изумрудные огни призрачного пламени, медленно колыхаясь на ночном ветру. Стоило кому-нибудь пройти мимо, как потоки воздуха заставляли их роем устремляться к человеку. Выглядело это и впрямь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бледным, в ветвях сосны неподалёку зловеще каркал ворон. Путники спешились посреди густого скопления огоньков, и те, словно хищные звери, бросились к ним. Еян Цы зажёг фонарь от огнива, осветив землю. Повсюду валялись выкопанные из земли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конские… А также остатки сгнивших доспехов и обломки оружия, настолько проржавевшего, что невозможно было разобрать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времена и при каком правителе не было войн? Лишь через смуту и хаос приходит мир, — вздохнул Еян Цы. — А теперь костей в полях больше, чем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всё набирают деревенских парней в солдаты, — Цинь Шэнь положил руку на плечо Еян Цы. — Не печалься. Война закончилась более двадцати лет назад. Нынешние солдаты скоро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юноша не заметил, что этот жест был слишком близким для недавних знакомых. Он даже уловил в словах спутника скрытый смысл, но не подумал убрать его ладонь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вернутся домой? Князь имеет в виду, что на границе намечаются какие-то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ответил. Он чувствовал, что стоит на краю пропасти. Снова и снова опускать планку, снова и снова раскрывать тайны перед кем-то — это было опасно. Чтобы вернуться в безопасную зону, проще всего было бы заставить этого человека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этот человек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лежала на плече Еян Цы, рука почти касалась его спины. Согретый теплом его тела, окутанный его запахом, мужчина почувствовал, как туго натянутая струна в его сердце вдруг захотела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мог расслабиться? Кости его отца всё ещё лежали в далёких холодных землях Северной Ляо, а чёрная кровь, которой харкал его больной старший брат, всё ещё обжигала его сквозь ткань рукава. Он не должен был расслабляться, он не имел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года меня вызвали в Ляочэн, в префектуру Дунчан, чтобы поздравить второго брата с двадцатипятилетием, — внезапно заговорил Цинь Шэнь. — В тот день в Ляочэне зажгли две с половиной тысячи небесных фонарей. Золотая фольга из них разлетелась по небу, словно звёздный дождь. Это было куда величественнее, чем фейерверки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нравятся такие дорогие и яркие зрелища?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повернул голову и, посмотрев на него,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эти призрачные огни не более поразительны, чем небесные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фосфоресцирующие всполохи были подобны светлячкам. Ветер развеивал их, как навязчивые мысли, но стоило ему утихнуть, как они снова появлялись, словно наваждение. Еян Цы придержал волосы, но несколько прядей всё же коснулись шеи Цинь Шэня. Тот уловил аромат холодной сливы, смешанный со свежей сладостью цитруса и помело, который слегка развеял окружающую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огни, подобные лаку, пятнают цветы сосны», как красиво написал Ли Чанцзи, — Цинь Шэнь протянул руку, коснулся одного из огоньков и легко сдул его. — Если у этих костей есть дух, они должны скорее истлеть, стать весенней землёй и дать этой земле колосья пшеницы, которые нужны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словно получив озарение, схватил руку Цинь Шэня, лежавшую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Сяцзиня всегда боялись и страдали из-за этих останков на полях. Завтра я найду для них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руку князя со своего плеча и повернулся к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поздно.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