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учебы дел у первокурсников было немного, да и занятия давались легко. Фу Лин и Ниденага, закончив с обедом раньше времени, неспешно спускались по Лестнице восхождения к бессмертию, вооружившись по мороженому на палочке. Густая тень деревьев по обеим сторонам спасала от дневного зноя. Сквозь листву пробивались солнечные лучи, и в их золотистом свете, среди кружевных теней, весело плясали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подуть ветру, как мириады безымянных желтых цветов срывались с веток и кружились в воздухе, словно крохотный золотой дождь, мягко оседая под ноги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с лестницы в сторону, за густой листвой деревьев можно было разглядеть университетские постройки. Сквозь просветы в кронах виднелись яркие палатки, установленные на огромном стадионе. Над ними колыхались транспаранты с надписью: «Набор в студенческие клубы».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Ярмарка клубов началась с самого открытия семестра и сразу набрала обороты; организаторы, судя по всему, были настроены решительно. Пестрые шатры плотным кольцом опоясали стадион. Благодаря огромной территории университета это зрелище выглядело куда масштабнее и величественнее, чем подобные мероприятия в других вузах.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гляди-ка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охваченный любопытством, не сводил глаз с площадки, рассматривая палатки прямо на ходу. Он уже собирался указать Ниденаге на что-то интересное, как вдруг его нога соскользнула со ступеньки. Сяо Лин замер, ожидая падения, но в следующее мгновение почувствовал, как что-то незримое — холодное и гибкое, словно чешуйчатый доспех — мягко, но крепко подхватило его за пояс, не давая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Его спутник, невозмутимо догрызая мороженое, смотрел на него, сохраняя прежнюю дистанцию. Помолчав пару секунд, Ниденага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 Фу Лин озадаченно коснулся поясницы и, не поверив собственным ощущениям, даже приподнял край футболки,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Я же ясно почувствовал, что меня кто-то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нахмурился, так и не заметив торжествующего блеска, на миг промелькнувшего в золотистых глазах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дракон спрятал хвост с невероятной прытью — юноша успел уловить лишь смазанный силуэт, мелькнувший в тени. Никто ничего не заподозрил. Древний ящер управлял своим телом с безупречной точностью; в тот миг, когда он обвил «золотого дракончика», он даже не удержался и ласково мазнул кончиком хвоста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Ниденаги Фу Лин, залитый солнечным светом, выглядел ослепительно. Дракон, не в силах отвести взор, невольно шагнул ближе. Его огромная фигура создавала ощутимое давление. Даже один шаг соседа заставлял подсознание Фу Лина бить тревогу. Ощутив необъяснимую тяжесть, Сяо Лин потер покрывшуюся мурашками руку и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голова стала тяжелее: стоило парню опустить взгляд, как Ниденага бесцеремонно водрузил подбородок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тут же вспылил и капризно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с силой откинулся назад, и от столкновения оба одновременно шикнули от боли. Один схватился за подбородок, другой — за затылок; оба синхронно отпрянули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давить мне на голову! — юноша сердито сверкнул глазами, готовый взорваться. — Думаешь, раз высокий, так всё можно? Смотри у меня: сегодня ночью спи в оба глаза, не то я тебе ноги по самую шею отпилю!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ворчал, пытаясь привести в порядок растрепанные волосы. Потирая ушибленное место, Сяо Лин неосторожно нажал на него и снова поморщился. В уголках его прекрасных глаз тут же скопились слезы, а веки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розовый оттенок придавал его лицу обиженный и крайне недовольный вид. Жалея себя, юноша в то же время не забывал украдкой коситься на Ниденагу, оценивая его рост. Тот высился над ним как настоящий великан, выделяясь среди местных студентов своей мощью. Фу Лин считал, что его метр восемьдесят — это уже солидно, но рядом с чёрным драконом он все равно казался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не обладал той грубой, карикатурной мускулатурой, которая бросается в глаза; его сила была скрытой, опасной, она чувствовалась в каждом движении под одеждой. От него веяло мрачной, почти осязаемой угрозой. Вид у него был по-настоящему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 он себя удивительно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лениво потер покрасневший подбородок и с совершенно несчастным видом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Фу Лина незримо для окружающих сияли золотые рога, которые в глазах спутника затмевали собой любые сокровища мира. По сравнению с уродливыми корягами лесных богов, эти были прекрасны, словно коралловые деревья, унизанные жемчугом.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выглядел почти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красивый. Хотел рассмотреть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с той поразительной теплотой, которую проявлял лишь к Фу Лину. Под градом упреков этот могучий воин послушно склонил голову, готовый сносить любые капризы. Юноша, уже приготовившийся к долгой тираде, вдруг осекся, получив такой прямой комплимент. Он на мгновение замер и невольно отвернулся, чувствуя, как к бледным щекам подступает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Вы, иностранцы, слишком странные!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подозрительно напоминает какое-то заигрывание»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похвалам он уже начал привыкать. В конце концов, Фу Лину с детства твердили, что он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 этот раз тебе приглянулось, ценитель прекрасного? — буркнул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«Ценитель» склонил голову, и его золотистые глаза стали на редкость серьезными. Он не отрывал взгляда от макушки Фу Лина, любуясь теми самыми золотыми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медленно произнес он, переходя на родное наречие, которое парень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сводился к тому, что красота Фу Лина сияет ярче короны повелителя морей, а священные ветви лавра в руках бога солнца — лишь сухие ветки по сравнению с этим величием, и даже рога оленьего бога кажутся на их фоне лишь уродливыми корягами.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Ниденаги были удивительные глаза: в лучах солнца их чистое золото отливало глубоким, дурманящим цветом старого вина. Когда он смотрел на кого-то с таким вниманием, устоять перед этим взором, полным обожания,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у тебя есть вкус, — Фу Лин снова отвернулся, делая вид,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предательски вспыхнувшие щеки и невольная улыбка выдавали его с головой. Он отчаянно пытался скрыть лицо, нахмурившись в притворном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ну и преувеличение! Ярче короны Посейдона...»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Неужели все иностранцы такие льстецы?»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Фу Лин наконец опустил руки и, пару раз кашлянув,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Ладно, я тебя прощаю. Но в следующий раз не смей так делать. Ты ведь наверняка никогда не видел школьных фестивалей? Так и быть, мне всё равно нечего делать, провожу тебя —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покосился в сторону стадиона у подножия горы. И хотя юноша утверждал, что ведет спутника «просвещаться», сам он шагал впереди всех. Сяо Лин легко преодолевал ступеньки, а когда обернулся, то увидел, что Ниденага плетется следом, лениво доедая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тот идет слишком медленно, Фу Лин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Сейчас у остальных закончатся пары, и здесь будет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замер, глядя на их переплетенные пальцы. Его рука едва заметно дрогнула, и он покрепче сжал тонкую ладонь, скользнувшую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на стадион, как они тут же оказались в центре внимания. Сотни взглядов, словно лазерные лучи, устремились на необычную пару. Представители клубов наперебой зазывали их к своим стендам, расхваливая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ярмарка, помимо набора новичков, служила еще и своеобразным рынком. На прилавке клуба каллиграфии была разложена уйма складных вееров, расписанных изящным летящим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взял один и с гордостью раскрыл перед спутником. На бумаге красовались крупные иероглифы: «Высшая добродетель подобна воде». Юноша приосанился, сдерживая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как тебе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не смысливший в каллиграфии, смотрел только на лицо своего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Фу Лин воодушевился. Он перебирал веер за веером, пока не наткнулся на один с изображением дракона. Его глаза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веере был нарисован очаровательный пухлый дракончик, свернувшийся на блюде. Своим милым видом он чем-то напоминал ту игрушку, с которой парень засыпал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перевел взгляд на рисунок и вынес краткий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Подстрекаемый товарищем, Фу Лин — преданный фанат всего драконьего — скупил все веера с этой тематикой. Когда клуб каллиграфии с поклонами проводил их, они тут же обосновались у палатки кулинаров.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предлагали множество бесплатных закусок. Они попробовали восемнадцать видов пирожных и три вида пудинга, не забыв прихватить с собой три плитки шоколада. Следом выпили по чашке чая в чайном клубе, перекусили сушеным лонганом в клубе китайской медицины и оценили разницу между кофе из восьми сортов бобов в кофейном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стенда флористов Фу Лин купил корзинку цветов. Полюбовавшись букетом, он принялся ловко менять положение стеблей. Изначально композиция была неплоха, но после его вмешательства она стала по-настоящему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улыбнулся и с восторгом повернулся к Ниденаге: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Здорово? Я же говорил — я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и замер, гордо подбоченясь.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хвастался, дорогу им преградил студент с длинными остроконечными ушами. Юноша в образе эльфа с бесстрастным лицом протянул им листовку: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Листовка была похожа на обычную рекламу ролевых игр. Сверху красовались крупные буквы: «Клуб сверхъестественного», а ниже пестрели лозунги вроде «Освободи свою истинную природу» и «Найди себя настоящего». На плакате были изображены люди с крыльями и рогами, а также наброски различных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какая-то настолка?»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небрежно сунул листовку в корзину с цветами, а когда обернулся, увидел, что Ниденага присел на корточки и что-то внимательно рассматривает.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заглянул ему за спину и от удивления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взялась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чистенький поросенок стоял на задних лапах совсем как человек и, обхватив початок кукурузы, который ему протянул Ниденага, увлеченно грыз его. Его лапы разительно отличались от обычных свиных копыт — они больше походили на куриные. Само существо было размером с декоративную свинку, но, хрюкнув пару раз, издало звуки, подозрительно похожие на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свинья! И вся семья твоя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переставало жевать ни на секунду и за считанные мгновения обглодало кукурузный початок, превратив его в живую, детально проработанную фигурку дракона. Утерев пятачок, существо выплюнуло деревянную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табличке было вырезано: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скульптуры принимает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998, не 688, а всего за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 не даю, торговаться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http://bllate.org/book/15864/1433428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