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Мин упоминал, что супруги Ли нашли кого-то на роль козла отпущения? — поинтересовался Хо Чэнъи, не прерывая силовую тренировку на блочном тренажере.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у Вэй Цзыхана вошло в привычку каждый вечер проводить в спортзале, наблюдая за реабилитацией Чэнъи. Он с удивлением замечал, как мышцы того с каждым днем становятся всё крепче и рельефнее, а сам мужчина — всё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Хо Чэнъи показался ему типичным «хрупким красавцем». Да, он был чертовски хорош собой, но в нём совершенно не чувствовалось мужской силы; он выглядел как изможденный больной, который может испустить дух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 мере того как восстанавливалась выносливость, проявлялся и мышечный корсет. Цзыхан, будучи неисправимым янькуном, не мог отказать себе в удовольствии ежевечерне созерцать это преображение: Чэнъи не просто стал краше, от него теперь за версту веяло маскулинностью.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Хо Чэнъи не раз предлагал ему присоединиться к тренировкам, но Цзыхан был ленив. Потрясающе ленив. Если можно было сидеть, он никогда не стоял; если можно было лежать, он не сидел. Так что о совместном спорте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Говорят, они отвалили кому-то двести тысяч юаней. Поверить не могу, что на такую мизерную сумму кто-то клюнул. Насколько же им нужны были деньги! — Цзыхан отхлебнул молока, искренне не понимая логики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подлог и лжесвидетельство светило минимум три года. Если потратить это время на нормальную работу, можно заработать куда больше двухсот тысяч. А тут — ни сна нормального, ни еды, еще и пахать в колонии заставят!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заметив его недоумение,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платили, когда ты работал на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шахте? Сам ты углекоп, и вся твоя родня — углекопы!» — так и подмывало съязвить Цзыхана, но вовремя всплывшее воспоминание охладило его пыл. Оригинального владельца тела действительно когда-то продали на нелегальную угольную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об этом периоде была туманной, и Цзыхан понятия не имел, платили ли парню хоть что-то. В книге упоминалось, что приемные родители сбыли его как бесправную рабочую силу. И без того недоедавший юноша к моменту спасения превратился в обтянутый кожей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копейки я не получил, — подумав, развел руками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тень на его лице, Хо Чэнъи догадался, что те времена были далеко не сахарными. Приемные родители всегда знали, что он не родной, поэтому сваливали на него всю тяжелую работу по дому и в поле. Сначала они и вовсе не хотели отдавать его в школу, но побоялись осуждения односельчан, поэтому нехотя позволили окончить начальные классы. В средней школе его планировали заставить бросить учебу и отправить на заработки, но парень оказался слишком талантлив: уездная школа выделила ему стипендию, которой при его бережливости хватало на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вопреки всему, поступил в Яньцзинский университет, казалось, жизнь начала налаживаться. Но тут последовал удар в спину — приемные родители продали его уведомление о зачислении другому человеку, а самого парня отправили в рабство на шахту. Позже, когда его всё-таки вернули в клан Вэй, он бесконечно попадал в ловушки «доброго» и «заботливого» Вэй Цзюньцзе, из-за чего семья постепенно теряла к нему всякое терпение. Старший брат, Вэй Цзюньхао, всегда обожал Цзюньцзе, а узнав, что тот не родной, и вовсе проникся к нему двусмысленными чувствами. Добавьте к этому взаимную симпатию Цзюньцзе и главы клана Шэнь, Шэнь Юньтина, чья свадьба была не за горами — и станет ясно, почему Цзыхан превратился в «грязное пятно» на репутации семьи, от которого они мечтали избавиться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закончил подход, вытер пот полотенцем и, подойдя к Цзыхану, ласково взъерошил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 Теперь я рядом, и никто больше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посмеет — я заставлю его заплатить вдвойне»,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Цзыхану, к собственному удивлению, начало нравиться, когда Чэнъи так гладил его по голове. Он невольно потерся макушкой о ладонь мужчины, прямо как щенок, и, задрав голову,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Чэнъи и впрямь показалось, что перед ним сидит маленький песик, преданно виляющий хвостом. Стоило в голове возникнуть сравнению «питомец и хозяин», как его рука едва заметно дрогнула. Откуда взялось это странное, почти запретное чувство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и не подозревал о ходе его мыслей. Он лишь увидел, как Хо Чэнъи медленно наклоняется к нему, втягивая воздух. Парень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от него так приятно пахнет, даже когда он потеет? — промелькнуло в голове. — Чего это он так близко? Неужели решил меня "закадрить"?»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 Хоть он и был янькуном, у них с Хо Чэнъи подписано соглашение. Если он сейчас даст волю чувствам, а потом придется выполнять условия контракта до конца... он же просто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Цзыхана бушевал хаос, он услышал низкий, бархатный, точно звуки виолончели, голос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очень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мы же пользуемся одинаковым гелем для душа, — возразил Цзыхан, поднося руку к носу, но так ничего и не почувствовав.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сделал еще один глубокий вдох и нарочито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нежный молочный аромат. Точь-в-точь как у новорожденного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мысленно фыркнул: «Сам ты младенец, и вся твоя семья — младенцы!»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Хо Чэнъи стал находить Цзыхана еще более очаровательным. Ночью, когда парень крепко заснул, мужчина осторожно притянул его к себе. Уткнувшись носом в его шею и вдыхая тот самый молочный аромат, он с чувством полного удовлетворения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Цзыхан безмятежно спал. На ночь он всегда ставил беззвучный режим, так что звонка Тан Мина просто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Хо Чэнъи. Он стянул с парня одеяло и принялся неутомимо нашептывать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Хан-Хан, вставай,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спрятал голову под подушку, но Хо Чэнъи отобрал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Хан-Хан, пора вставать, ответь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 резким шорохом разъехались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Хан-Хан, ну же,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яркий солнечный свет, и парню волей-неволей пришлось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ЧЭН! И! — Цзыхан заскрежетал зубами.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неконтролируемого сонного гнева он схватил настенный светильник, закрепленный над кроватью, с корнем вырвал его из стены и швырнул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среагировал мгновенно, едва успев уклониться. Раздался оглушительный грохот. Обернувшись, Хо Чэнъи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Сверхпрочное пуленепробиваемое стекло в окне покрылось мелкой сетью трещин, похожей на морозный узор, а несчастная лампа разлетелась вдребезги, усыпав осколками дорогой ковер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успел пригнуться, его голова сейчас выглядела бы так же, как это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Хо Чэнъи решительным движением прижал Цзыхана к кровати, нависая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мужеубийство совершить?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ярости улетучилась так же быстро, как и возникла. Осознав, что натворил, Цзыхан перепугался и затряс головой, как игрушечная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хотел!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стекло видел? — Хо Чэнъи криво усмехнулся. — Я его под заказ покупал, высшая категория защиты. Похоже, ты твердо решил стать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Цзыхану стало совсем не по себе. Обычное бесстрастное лицо Чэнъи его не пугало, но эта странная улыбка заставила парня похолодеть. От мужчины веяло настоящей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попытался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точно обманули! Подсунули какой-то дешевый брак вместо нормального стекла. Ты обязательно должен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«крольчонок» вжимает голову в плечи и отчаянно оправдывается, Хо Чэнъи едва сдерживал смех, но сохранил на лице холодную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закивал еще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огромные, полные жалобного раскаяния глаза, Хо Чэнъи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Цзыхан понял, что над ним издеваются. И хотя он чувствовал свою вину за едва не пришибленного «мужа», внутри вскипела обида. Он решил, что больше не скажет Хо Чэнъи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почувствовал перемену в настроении парня, но виду не подал. Сев за стол,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сюда. Завтракать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извинится — и с места не сдвинусь», — твердо решил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зря. Сегодня на завтрак яйца с трюфелем, вафли на сливочном масле и тосты с авокадо...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тебя обиделся, так что аппетита нет! — отрезал Цзыхан, а про себя подумал: «Ничего, подожду, пока он уйдет, и попрошу повара приготовить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Чэнъи будто 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шеф-повар сегодня взял отгул. Так что если не съешь это сейчас, придется готовить самому. — С этими словами он принялся за еду с самым невозмутимым видом. — М-м, трюфели только утром доставили самолетом, свежайшие. И с этими элитными яйцами сочетаются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сил. Цзыхан вскочил, хлопнув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едой не разговаривают, перед сном молчат» — слышал о таком? Ты должен извиниться передо мной и пообещать, что больше не будешь так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сначала пытаешься меня убить, а потом требуешь, чтобы едва не ставший трупом муж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Цзыхану снова стало неловко. Он опустил голову и тихо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забавляясь, потянул его к себе и усадил на колени. Щелкнув парня по носу,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дуйся.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неловко завозился, чувствуя себя не в своей тарелке. И почему у него возникло это странное, доселе незнакомое ощущение... будто его кто-то очень сильно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завтрака начали прибывать посылки. И их было столько, что пришлось задействовать целый пикап. Гора коробок в гостиной напоминала небольшой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всё? — Хо Чэнъи прижал ладонь ко лбу, созерцая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необходимые для путешествия, — азартно ответил Цзыхан, уже разрывая первую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Хо Чэнъи предстали: дорожные подушки, легкие одеяла, портативные стаканы, прессованные футболки, коврики для пикника, гора импортных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в поход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едем за границу! Это всё — базовый набор туриста.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сладости зачем? Я же говорил — никакой вредной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путешествовать! Вдруг я проголодаюсь в дороге? Если я помру с голоду, кто тебя лечить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подошел к нему, взял за шиворот и пересадил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летим на частном самолете. Там есть кухня, и личный шеф-повар летит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http://bllate.org/book/15859/1443333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