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разумеется, не стал озвучивать эти мысли — он лишь позволил себе немного самодовольно потешиться ими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багажник, достал Орхидею Таньхуа и бережно передал её академику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дождаться цветения, — проговорил он, — но в последнее время дел невпроворот. На следующей неделе я улетаю за границу, так что времени на уход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горшке нежные ростки и свежую зелень, профессор Ван едва не задохнулся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впрямь ожила! — воскликнул он, не веря своим глазам. — Уму непостижимо... Как вам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тяжело вздохнул и, картинно вскинув голову к небу под углом в сорок пять градусов, с напуском беспомощности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простое везение. Знаменитый столичный мастер Хуан, когда составлял мой гороскоп, предсказал, что я отмечен печатью великой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намеренно. Тот шарлатан Хуан посмел наживаться на прежнем владельце этого тела, выдавая себя за великого мастера — что же, Вэй Цзыхан не против вознести его на пьедестал. Чем выше он его сейчас поднимет, тем больнее тому будет падать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Ван, конечно, не верил, что растение, которое не смогли спасти десятки ведущих специалистов, ожило благодаря одному лишь везению. Однако иного объяснения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коллег тут же обступила их. Вооружившись лупами, учёные принялись досконально изучать каждый листик, пока окончательно не убедились: Орхидея Таньхуа действительно полна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дождался, пока первый шквал восторгов утихнет, и невозмутимо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Ван, я своё обещание сдержал. А как насчёт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 ожидал такой прямоты. Встретившись с мягкой, но решительной улыбкой юноши, он лишь неловко кашлянул, скрывая смущение. Передав орхидею своему помощнику Чжун Кану, он жестом пригласил гостя следовать за ним за Семицветной фиалкой.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академик без умолку читал лекцию о тонкостях ухода за этим капризным видом. Из-за того, что окраска фиалок была слишком пестрой, насекомые-опылители часто терялись, что резко снижало шансы на естественное размножение. Поэтому приходилось прибегать к кропотливому ручному опылению, что делало процесс разведения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дошли до первой террасы у подножия горы, где рядами цвели Семицветные фиалки.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любую, — с явной неохотой в голосе произнёс Ван. — Я уже распорядился, чтобы принесли термоконтейнер.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не так хрупки, как вы думаете. Обычного горшка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самый маленький, чахлый росток, который выглядел так, будто едва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Ван нахмурился, искренне желая предостеречь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экземпляр очень слаб, вряд ли он выживет. Вы уверены?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Именно он мне и нужен, — отрезал Цзыхан. — Просто пересадите его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что жизненные силы этого ростка на исходе — останься он здесь, фиалка долго бы не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ещё пару раз попытался возразить, но, видя непоколебимую, почти мистическую уверенность юноши, лишь тяжело вздохнул и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приняв горшок с крошечным растением, Цзыхан, вполне довольный собой, попрощался с академиком.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всё не мог успокоиться. Догнав парня уже у машины, он настоял на том, чтобы сотрудники института периодически навещали цветок. Он заклинал владельца немедленно связываться с ними при малейших признаках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терпеливо кивал, выслушивая бесконечные наставления. Лишь после того, как он пообещал пускать делегации из института к себе на виллу для проверок, его наконец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выехать за ворота, как зазвонил телефон. Это был Тан Мин — видимо, на горе связь была слишком слабой, и он долго не мог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две новости: хорошая и плохая. С какой начать? — спросил Тан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жизненное кредо было простым: за каждой черной полосой неизменно следует белая, какой бы беспросветной ни казалась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 в том, что Цянь Хао вышел под залог благодаря протекции той девицы из клана Мэн. Супругов Ли тоже отпустили — за них поручился некто по фамилии Не. И, судя по всему, начальник участка теперь явно склоняется на сторону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за Цянь Хао вписалась представительница клана Мэн, был вполне объясним — эта внебрачная дочь была без памяти влюблена в него. Но вот освобождение четы Ли... И этот поручитель по фамилии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быстро прокрутил в голове события оригинального сюжета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вытащил Ли, зовут Не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самый. Откуда ты узнал? — Тан Мин был искренне поражен. Неужели Вэй Цзыхан научился предвидеть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узнал? — подумал Цзыхан. — Всё просто: Не Чао был «верным псом» Вэй Цзюньцзе. Преданным до безумия ухажёром, который в итоге даже пожертвовал собой,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прошлой жизни маленький ассистент пересказывал ему эту главу, Цзыхан, хоть и презирал Вэй Цзюньцзе, не мог не испытать горечи за Не Чао. Этот человек, прекрасно зная, что его используют лишь как запасной вариант, без колебаний отдал жизнь за того, кто никогда его не любил. Было бы ложью сказать, что эта преданность не тронула юношу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http://bllate.org/book/15859/1442349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