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тут же зажал рот ладонью. Опасаясь, что их всё еще слушают, он принялся отчаянно жестикулировать, пытаясь донести до Хо Чэнъи тревожную мысль: «жучки» могут быть спрятаны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всё поняв без слов, отправил Тан Мину короткое сообщение: требовалось немедленно прислать людей и провести в доме тотальную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морозной. Вэй Цзыхан, кутаясь в тяжелое пальто Хо Чэнъи, стоял у порога виллы и наблюдал за тем, как специалисты со сканерами снуют туда-сюда. Сон валил его с ног, он то и дело протяжно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спросил он, завидев подошедшего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 они проникнуть не смогли, — ответил тот. — Но в спальне, коридоре, у лестницы и даже на кухне — везде стояли прослушивающие устройства. Скорее всего, их установили те же люди, что подменили лекарства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облегченно выдохнул. Если бы враги узнали, что Хо Чэнъи уже вовсю разгуливает на своих двоих, кто знает, на какие безумства они могли бы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 манит его к себе, юноша подошел и, ухватившись за подлокотники кресла, присел перед ним на корточки. Хо Чэнъи протянул руку и ласково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не ожидал, что они обнаглеют до такой степени, — твердо произнес он. — Обещаю,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согласно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догадываться, но прямых улик пока нет. Не беспокойся, я с этим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соображал от усталости. Взглянув в окно, он заметил, что небо уже начало светлеть — на часах было начало шестого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спальни, он плотно задернул шторы, выключил свет и телефон, после чего рухнул на кровать и мгновенно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закончив с делами, недолго потренировался в спортзале, принял душ и только после этого вернулся в комнату. Завидев под одеялом спящий комочек, он невольно улыбнулся. Осторожно приподняв край одеяла, он лег рядом и привычным жестом притянул супруга к себе. Вэй Цзыхан во сне поудобнее устроился в его объятиях, потерся щекой о плечо мужчины и, удовлетворенно сопя,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Цзыхан проснулся только к вечеру. Спустившись вниз, он обнаружил, что на вилле прибавилось камер наблюдения, а у входа теперь дежурят двое охранников в форме. Зевая на ходу, он заглянул в кухню в поисках чего-нибудь съедобного и застал там мужчину в поварском кителе, хлопочущего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тот вежливо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молодой господин Вэй. Я ваш новый повар. Что желаете на обед?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Тан Мин нашел»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Что можно подать быстрее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достал из духовки свежие тарталетки и печенье-куки. Еще могу быстро сделать сэндвичи. И господин Хо велел обязательно подогреть вам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неси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Принимаясь за еду, юноша заметил пропущенный вызов с незнакомого номера. Он не собирался перезванивать, но телефон зазвонил снова. Наконец он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Вэй Цзыхан? Ты где сейчас обитаешь? Можно мне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Желтоволосый?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завязывай с этими прозвищами, ладно? У меня вообще-то нормальное имя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Цзэн, имя —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«Цзянь»? Как «дрянной»?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едва не поперхнулся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Цзэн Цзянь? Звучит как "Очень дрянно"! Ну и имечко... Сразу видно — личность незаурядная!»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 на том конце провода заметно задохнулся от негодования, но, вспомнив о цели своего звонка,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процедил он сквозь зубы. — Зови лучше Желтоволосым. У тебя будет время? Я хочу взглянуть на орхидею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Цзыхан, вдоволь натешившись, прикинул, что особых планов у него нет. Он продиктовал адрес, но строго предупредил: без гостинцев на порог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Желтоволосый прибыл к вилле, охрана у ворот долго сканировала его датчиками, прежде чем разрешить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гость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золотые прииски спрятаны? Ну и охрана, как в Генштабе!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лишь отмахнулся от этого балагура.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за мной, — бросил он, направляясь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послушно последовал за ним, не переставая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домик у тебя странный. Я когда зашел, грешным делом подумал, что в какую-то деревню попал. Весь сад овощами засажен... А еще пруд! Если я правильно понял, это ты бывший бассейн так переделал?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Цзыхан, у которого от этого шума уже начала побаливать голова, обернулся и наградил спутника таким ледяным взглядом, что тот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выйти на балкон, где в обычном цветочном горшке росла орхидея Таньхуа, Желтоволосого снова «прорвало».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мои! Она и впрямь живая! Гляди, даже новые листья 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восторге закружил вокруг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кудесник! Рассказывай, как тебе это удалось? Ты хоть понимаешь, что лучшие умы нашего института, целая толпа профессоров, не смогли её спасти?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осекся и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постой... Орхидеи Таньхуа крайне капризны к температуре. А ты её вот так запросто держишь на балконе? Ты это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вздохнул он, — я начинаю понимать, что твое имя тебе удивительно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— "дрянно" у него с головой, раз такой шумный...»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