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здесь хрупкий и слабый?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 сам, не стоит беспокоиться, — он обернулся к остальным. — Вы только начните без меня, но оставьте, пожалуйста, немного ребрышек с картофелем, говядину в вине и тех креветок, запечённых в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смотрю, совсем не стесняешься! — язвительно бросила Шэнь Жуюнь.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одна семья, зачем мне скромничать перед своими? — юноша многозначительно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столовой. Ещё минута промедления — и матушка Вэй точно ворвалась бы прямо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не обмануло его. Стоило Цзыхану миновать декоративную горку, как он столкнулся с Ду Синь, которая уже решительно направлялась к дверям. Не успел он и рта открыть, как рука матери взметнулась для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была мгновенной: он перехватил её запястье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Синь, не ожидавшая отпора, пришла в неистовство. Она попыталась ударить другой рукой, но сын снова ловко перехватил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от рук отбился! — в ярости закричала она. — Цзюньхао, проучи его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хотя бы поинтересоваться, за что меня 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наказывает неблагодарного сына — разве для этого нужны причины? — самодовольно заявила Ду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бесстыдства Вэй Цзыхан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Родила, но не воспитала — тоже мне мать. К тому же напомню: вы сами договорились с семьей Хо, что после свадьбы моя жизнь вас не касается. У нас нет ничего общего, так по какому праву ты лезешь ко мне с нравоучениями? Если хочешь разборок — я готов, но учти: я из тех, кто может и старухе врезать!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слове «старуха» он сделал особый акцент. Женщина от возмущения лишилась дара речи и только и могла, что гневно таращиться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Вэй Цзюньхао больше не мог сдерживаться. Его с детства растили как элиту: он прошёл через профессиональную подготовку по рукопашному бою и захватам. В его глазах брат оставался всё тем же деревенским работягой с угольной шахты, с которым он разделается в два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Цзыхан, ты правда думаешь, что клан Хо станет тебя защищать? Запомни: дельцы ценят только выгоду. Даже если я прибью тебя сегодня, при должном вознаграждении никто и пальцем не пошевелит!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 так, — холодно усмехнулся юноша, — значит, если я прибью тебя, то при наличии денег мне тоже ничего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страх потерял! — взревела Ду Синь, снова оборачиваясь к старшему сыну: — Цзюньхао, преподай ему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резко выбросил ногу в круговом ударе. Цзыхан, словно предугадывая движение, легко подпрыгнул, пропуская атаку под собой. Цзюньхао, не ожидавший такой прыти, развернулся и обрушил серию ударов по корпусу, но противник уклонялся с пугающей грацией...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напоминало игру кошки с мышкой. Юноша дразнил его, с лёгкостью уходя от каждого выпада и даже не пытаясь ударить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Вэй Цзюньхао, совершенно обессиленный, рухнул прямо на землю, окончательно растеряв весь лоск благородного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Цзыхан, мы пришли, чтобы ты поехал в больницу и извинился перед двоюродным братом, — наконец выдавил из себя измотанный боец,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Извиниться? Это исключено. Ни за что в жизни, — отрезал Цзыхан.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я пошёл на поклон к этому придурку Вэй Линю? Да скорее небо рухнет на землю!»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по-хорошему не понимаешь — пеняй на себя. Раз не хочешь извиняться, жди полицию! — с этими словами Цзюньхао набрал номер Вэй Линя и велел тому немедленно заявлять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Цзыхан лишь рассмеялся, хотя в его глазах застыл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родной брат прежнего владельца этого тела, но этот «родственник» относился к самозванцу-Цзюньцзе и сыну тётки куда лучше, чем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настоящий Вэй Цзыхан всё ещё жив, он бы точно умер от горя прямо сейчас»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нынешний Цзыхан не питал к семье Вэй никаких чувств. Он повернулся к матушке Ван, которая с беспокойством наблюдала за происходящим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Ван, вызовите службу безопасности. Скажите, что на территорию совершено незаконное проникновение и здесь устраивают беспорядки. Пусть их немедленно вышвырнут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http://bllate.org/book/15859/1435329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