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лекарством что-то не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моя невестка, и я уже даже проучить её не имею права? Ты слышал, что она только что несла! Она посмела проклинать твоего старшего брата! — отрезала Линь Шулань. — Сегодня она останется без ужина, пусть идет к себе и хорошенько поразмыслит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матушка Хо направилась к обеденному столу и велела матушке Ван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Жуюнь, прижимая ладонь к пылающей щеке, обиженно смотрела на мужа. Она капризно изогнулась всем телом, взывая о сочувствии: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Чэнцзюня словно током ударило, и он мгновенно пришел в себя. Сознание того, что он, всегда считавшийся образцовым и почтительным сыном, только что посмел сорваться на мать, наполнило его душу горьким сожалением. Чэнцзюнь понимал, что Линь Шулань сейчас в ярости и спорить с ней бесполезно, но и оставить супругу в таком состоянии он, как мужчина,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оставалось ничего другого, кроме как поскорее увести Жуюнь наверх, по пути шепотом обещая, что позже тайком принесет ей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Хо свято чтили правила этикета, поэтому за столом царило почти полное молчание. Вэй Цзыхан, впрочем, ничуть от этого не страдал — всё его внимание было поглощено едой. Матушка Ван оказалась настоящим мастером своего дела: блюда были столь восхитительны, что юноша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его новоиспеченный «супруг» уплетает угощения, Хо Чэнъи и сам почувствовал неожиданный прилив голода. Обычно он едва справлялся с одной чашей риса, но сегодня к искренней радости матери попросил добавку и съел целых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Линь Шулань отвела Цзыхана в сторону. Она вкратце объяснила ему порядки в доме и дала несколько наставлений по уходу за Хо Чэнъи, после чего велела отнести тому лекарство. При этом она строго подчеркнула: Цзыхан должен лично проследить за тем, чтобы Чэнъи всё выпил, и только после этого он может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Вэй Цзыхану всегда прислуживали другие, и необходимость самому ухаживать за кем-то вызывала у него довольно смешанные чувства. Однако сытый желудок — залог благодушия, поэтому он не стал капризничать. Набрав воды и взяв таблетки, он планировал быстро покончить с поручением и уйти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пользовался кулером в этом доме. Отыскать кран труда не составило, однако стоило воде потечь, как обнаружилась проблема: закрыть его не получалось. Цзыхан перепробовал все кнопки подряд, но поток лишь усиливался, и вскоре пол начал стремительно скрываться под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приди и убери здесь всё, — бросил Хо Чэнцзюнь, проходя мимо с молоком и хлебом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Вэй Цзыхана взгляд, полный нескрываемого отвращения, он крикнул в сторону кухни и, обойдя лужу,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месте, провожая его фигуру недоуменным взором. Лишь когда прибежала матушка Ван с тряпкой и посоветовала ему идти наверх отдыхать,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отчетливо помню, что в романе "Вэй Цзыхан" после свадьбы был тише воды и ниже травы. Когда его намеренно задирали, Старший Хо и пальцем не шевелил ради него, и именно Второй господин неизменно приходил на помощь, выручая из беды»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всегда считал Хо Чэнцзюня положительным персонажем, «хорошим парнем». Но тот взгляд, полный презрения, которым Второй господин одарил его только что... Это ввело юношу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когда книжные герои обретают плоть и кровь, они начинают сильно отличаться от тех образов, что рисовало моё воображение»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лишние мысли. Комната Хо Чэнъи располагалась на третьем этаже. Поскольку тот был прикован к инвалидному креслу, в вилле установили специальный лифт, которым Цзыхан, не желая утруждать себя ходьбой по лестнице, с удовольствием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Хо Чэнъи была приоткрыта, что Цзыхан и заметил сквозь узкую щель. Он несколько раз вежливо постучал, но, не дождавшись ответа, решил, что слабое здоровье мужа сказалось и на слухе, а потому вошел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с лекарством на стол, он увидел, что Чэнъи сидит перед монитором компьютера в Bluetooth-наушниках — очевидно, шел сеанс видеосвязи. Цзыхан уже открыл рот, чтобы напомнить о приеме таблеток, как вдруг наткнулся на ледяной, полный мрачной тени взгляд Старшего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 — холодно бросил тот, явно недовольный вторжением.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лекарство —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Линь Шулань, что проследит за этим процессом, то доведет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явно не ожидал отпора. Семья Хо наводила о Вэй Цзыхане справки, и все отчеты в один голос твердили о его беспримерной трусости и мягкотелости. Глядя на человека перед собой, Чэнъи начинал подозревать, что в досье и реальности речь идет о двух совершенно разных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никогда не тратил время на тех, кто не имел для него значения. Цзыхан был лишь инструментом, способом заставить мать прекратить ежедневные причитания, поэтому Старший Хо и согласился на этот брак. Обычная регистрация, тихий семейный ужин — мир вокруг даже не догадывался о существовании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вон! — голос Хо Чэнъи стал еще на несколько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Сначала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Цзыхану это произнести, как в наушниках Чэнъи раздались потрясенные вздохи. Только в этот момент тот вспомнил, что совещание в самом разгаре. Бросив короткое «перерыв в конференции», он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конференц-зале на другом конце видеосвязи люди вовсю обсуждали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так разговаривать с Боссом? Этому смельчаку явно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Босс выглядел по-настоящему свирепо. Бедняга в лучшем случае отделается содранной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честно говоря, восхищен его храбростью. Перед лицом ауры нашего Холодного Янь-вана он умудрялся отвечать так спокойно и с таким достоинством... Жаль,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я не намерен повторять дважды! — выцедил Хо Чэнъи, но тут же прижал ладонь к губам и зашелся в приступе неистового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вздрогнул, заметив, как между пальцев мужа просочилась кровь. Внезапно растерявшись, он принялся поспешно открывать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 такого состояния дошел, а всё еще капризничаешь? Тебе что, три года? Неужели так боишься таблеток? — ворчал Цзыхан, вытряхивая капсулы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взглянуть на препарат поближе,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этикетке значилось «Фенитоин» — средство, предназначенное для подавления аритмии и предотвращения отказа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Цзыхан, благодаря своему дару, обнаружил иное. Это вещество должно было вызывать изнурительную бессонницу, кошмары и лишь ускорять разрушение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лекарством что-то не так! — прямо заявил он, повинуясь инстинкту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