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Столкновение красного и белого ша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Цзиньмина подкосились ноги, и он едва не рухнул на дно лодки. Разум его превратился в пустую серую мглу, но какая-то неведомая, парализующая сила не давала ему отвести взгляд от речной глади.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их взгляды встретились, из-под воды один за другим стали доноситься звуки тяжелых шагов. Прежде прозрачная река помутнела, взбаламученная движениями гниющих мертвецов, и вскоре разглядеть, что происходит в глубине, стало невозможно. Теперь люди видели лишь одутловатые, тронутые тлением лица, которые с пугающей методичностью поднимались к самой поверхности, устремляя немигающие взоры на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челн игроков отстал от первых двух судов и оказался в плотном кольце бесчисленных утопленников.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Эрва, казалось, вовсе не замечал этого кошмара: он продолжал размеренно грести. Лишь Ли Цюань, обладавший острым зрением, видел, как весла то и дело задевают и с хрустом ломают конечности подводных ходоков. Воздух наполнился тошнотворным смрадом разлагающейся плоти, смешанным с тяжелым запахом застоявшейся воды. Новички побледнели; ужас сковал их, лишая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Сюэ, единственная девушка среди новичков, выросшая в достатке и неге большого города, никогда прежде не сталкивалась с подобным зловонием. Едва сдерживая рвотные позывы, она судорожно зажала нос ладонью. В какой-то момент, забыв об опасности, она неосторожно повернула голову и тут же встретилась взглядом сразу с несколькими трупами, шагавшими по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килем и головами мертвецов не превышало полуметра, а узость челна создавала иллюзию, будто твари находятся на расстоянии вытянутой руки. В памяти Ван Сюэ всплыл холодный электронный голос, предупреждавший о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«Взгляд... Это ведь было в правилах! — в отчаянии подумала она, зажмуриваясь. — Всё кончено. Кто знает, что за проклятие падет на меня за этот „зрительный контакт“!»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гниющие мертвецы продолжали стягиваться к игрокам, окружая их со всех сторон. Твари двигались в воде на удивление быстро. От вида этой беснующейся массы призраков, вперивших взоры в живую плоть, даже у опытного Ли Цюаня по спине пробежал холодок. На лбу ветерана выступил липкий пот. Он быстро прикинул: их окружило не меньше сотни противников!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никогда не видел такого агрессивного начала в сценариях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явно было что-то не так. Ситуация выглядела как кара за нарушение некоего негласного правила, но он был уверен: они не сделали ничего предосудительного. Даже нелепый крик в лесу не мог спровоцировать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 обернулось именно так? Они еще даже не добрались до места проведения церемонии, а их уже пытается сожрать толпа подводных ходоков. Это не поддавалось логике. Сама аура, исходящая от реки, пробирала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Выключите всё освещение. Немедленно, — внезапно донесся с носа судна холодный, властный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охватившей их панике игроки подчинились инстинктивно. Один за другим фонари погасли, погружая реку в непроглядную тьму. Лишь когда воцарился мрак, до Ли Цюаня дошло: приказ отдал «Невеста».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«Проклятье! — пронеслось в его голове. — Я послушался БОССА. Теперь точно придется драться за свою жизнь»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света, Чжао Цзиньмин перестал что-либо видеть. В тишине он слышал лишь гулкий стук собственного сердца и нарастающий шум шагов из-под воды. Смрад становился невыносимым, шорохи не прекращались. Чжао Цзиньмину казалось, что чьи-то невидимые руки медленно сжимают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 молчаливом ожидании около пяти минут. Звуки не стихали, но, к общему облегчению, мертвецы так и не попытались взобраться на борт. Значит, БОСС пока не собирался их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Цюань, чья физическая подготовка и навыки на голову превосходили способности новичков, даже в темноте мог различать очертания предметов. Он видел, что гниющие мертвецы не ушли — они плотным кольцом следовали за ними, не отставая ни на шаг. Но раз они просто сопровождали их, не переходя к атаке, значит, уровень опасности временно снизился.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действительно дал им верный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бросил короткий взгляд на юношу в алом одеянии, стоявшего на носу. В его голове роились тяжелые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велел им погасить свет по одной простой причине: Тёмные призраки всегда идут на блеск. А с этими тварями шутки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попасть в этот мир, Ци Уюань был владельцем лавки зловещих товаров. Когда болезнь начала подтачивать его силы, он бросил дом и занялся этим ремеслом, чтобы хоть как-то развлечь себя. Его конституция всегда была особенной: Ци Уюань плохо переносил общество живых людей. Ему нужно было держаться подальше от тепла жизни и поближе к холоду смерти. Когда семья Ци узнала о его затее, они просто подарили ему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лавке продавалось всё для похорон: гробы, венки, саваны, бумажные изделия. Ци Уюань вел дела с мертвецами и за годы работы выучил все табу и приметы, связанные с загробным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призраки — это сущности, годами не видевшие солнечного света. Утопленники в глубоких реках, запертые в склепах духи — все они, подпитываемые густой иньской энергией, становятся невероятно свирепыми. Свет для них — лучшая приманка и объект величайшей ненависти. Они не остановятся, пока не погаснет последний луч или пока не будет растерзан тот, кто этот луч принес. Однако Ци Уюань знал секрет: если убрать источник света до того, как они нападут, призраки окажутся скованы правилами своей среды и не смогут причинить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стоял, прикрыв глаза, не вступая в зрительный контакт с мертвецами под водой. Страха он не испытывал, его ум был занят анализом. В обычных реках такие Тёмные призраки не заводятся. Даже если глубина составляет два или три метра, не бывает так, чтобы солнечные лучи совсем не достигали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только... на дне реки нет какого-то замкнутого пространства, служившего тюрьмой для этих созданий.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над водой раздался бодрый голос Эрвы: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Дорога-то долгая, скучно просто так плыть. Тётушка Чэнь велела мне просветить вас насчет наших порядков. Вот я и начну,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вздрогнули от неожиданности. Ли Цюань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крайне признательны.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аккомпанемент подводных шагов голос молодого проводника поплыл над рекой: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Сюэ, вы с дядей Ваном уехали из деревни совсем детишками, так что я напомню, как у нас всё устроено.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Эрва явно воодушевился; перед «Невестой» его желание покрасоваться заиграло новыми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деревне к застольям отношение особое. Мы признаем только два повода для пира: свадьбу и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Обычаи здесь и впрямь были диковинными. Если кто-то умирал, гроб должен был простоять в доме ровно семь дней — до тех пор, пока душа не вернется в «первую седьмицу», и только потом тело предавали земле. Свадебный пир также обязан был длиться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уж если в деревне какой неженатый парень помрет не вовремя — это ж вообще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Эрва так раздухарился, что со всей силы рубанул веслом по воде — Ли Цюань отчетливо увидел, как лопасть отшвырнула двух гниющих мертвецов, следовавших за ними по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случаях наши свахи сразу за дело берутся. Называют это... как его... «обнять табличку...» — в общем, в деревне подыскивают человека с подходящим гороскопом, и жених может справить свои свадьбу и похороны 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Эрва вздохнул с неприкрытой завистью: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вот бы и мне так... чтоб и свадьба, и похороны в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 значит — помереть молодым! Чему ты завидуешь, идиот?!» — одновременно подумали все игроки, кроме Ци 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Уюань, баюкая фоторамку, мысленно закончил фразу, которую не договорил Эрва: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«Мужчина умер, женщина выходит замуж, обнимая табличку духа, заключают брак»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поэтично, а на деле — обычный посмертный брак. Мрачный пережиток прошлого. И хотя Ци Уюань не понимал, почему по сценарию «невестой» стал именно он, сама деревня вызывала у него всё больший профессиональный интерес. Пожалуй, такому месту не стоило существовать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Эрва перечислил еще несколько правил, которые гостям на празднике нарушать не стоило. Ли Цюань и остальные слушали предельно внимательно, боясь упустить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лодка коснулась противоположного берега. Гниющие мертвецы, достигнув мелководья, медленно растворились в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миновала. Игроки наконец смогли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ступили на твердую землю, свадебная процессия уже ждала их. Ци Уюаня усадили обратно в паланкин. К счастью, остаток пути прошел без происшествий, и вскоре группа достигла усадьбы, где вовсю кипело празднество.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Ван Сюэ и Чжао Цзиньмин время от времени терли глаза. Им казалось, что под веки попала пыль или сор — зуд становился почти нестерпимым. В ночной темноте, пока каждый был занят дорогой, никто не заметил, что белки их глаз налились нездоровым, багровым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вошли в усадьбу семьи Чэнь, шум и суета окружили их со всех сторон. Теперь всё выглядело как обычное, хоть и очень богатое деревенское застолье. Игроки замерли в переулке, осматриваясь. Эрва велел им подождать, пока встретят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Паланкин замер перед входом. Тётушка Чэнь помогла Ци Уюаню выйти и повела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шел, бережно прижимая к себе фоторамку. Через распахнутые двери Танъу — главного зала — он сразу увидел то, что стояло в самом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Чэнь остановилась у порога. Ци Уюань в одиночку пересек зал, прошел мимо тяжелого деревянного гроба и осторожно поставил посмертное фото на алтарь, густо украшенный белыми хризантемами.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опустил взгляд и заметил, что все цветы на алтаре сделаны из бумаги. Они были выполнены с таким мастерством, что казались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обдумать эту деталь. Как только фоторамка заняла свое место, на его левом запястье проступил скрытый прежде штрих-код. Цвет его сменился с призрачно-голубого на глубокий, почти черный индиго.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игрока, вы успешно активировали первую контрольную точку!]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 — отметка пройдена, поздравляем игрока с первым успешным выполнением!]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еще не успел осознать смысл системного сообщения, как в отражении стекла фоторамки увидел пару налитых кровью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Жених, неведомо как, уже стоял прямо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http://bllate.org/book/15852/1432213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