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Переписка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дней, и Чжун Мин окончательно освоился со своими новыми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дверей, ведущих из Задней кухни в сад, он просматривал приходную книгу. У входа, только что закончив перетаскивать припасы, отдыхали Мэтью и Арчи. Юноша перевел взгляд с бумаг на прислугу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счетах не хватает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Мэтью, сидевший на одном из ящиков, замер с сигаретой в руке. Арчи, рыжеволосый лакей, тоже ощутимо напрягся и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молчали. Чжун Мин не торопил их; он обвел взглядом выставленные на полу коробки. Теперь он точно знал объем ежедневных поставок и, сопоставив недостачу с содержимым груза,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припрятал лишнюю пачку?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произнес это ровным, почти равнодушным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и Арчи вздрогнули одновременно. Спустя мгновение он, неловко кашлянув, поднялся с порога. Достав из заднего кармана пачку сигарет, лакей протянул ее Чжун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 тебя и впрямь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изумрудных глазах заплясали смешинки. Подойдя ближе, лакей оперся рукой о дверной косяк и заглянул в книгу, которую заполнял юноша. Чжун Мин стоял на ступеньку выше, но всё равно оказался чуть ниже ростом — со стороны казалось, будто Мэтью почти заключил его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юношу, скрытого его собственной тенью, лакей почувствовал, как у него едва заметно дернулся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никак не отреагировал на этот жест. Закончив сводить счета, он щелчком открыл крышку пачки и обнаружил, что внутри не хватает двух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Мэтью вскрыл ее и поделился с Арчи. Подняв взгляд, тот увидел, что лакей, зажав сигарету в углу рта, весело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молча протянул руку, выхватил сигарету прямо у него изо рта и, к его вящему изумлению, бросил ее на землю, придавив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посмотрел на Арчи, всё еще сидевшего на ящике. Тот, поймав на себе этот взгляд, вздрогнул и поспешно выплюнул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Чжун Мин отвел глаза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это было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 Мужчина ошеломленно смотрел ему вслед, не в силах пошевелиться еще добрую пару секунд. Наконец он прищелкнул языком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он стал таким колючим?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в его голосе не было и тени недовольства; в глубине зеленых глаз притаилось странное, почти лихорадочное возбуждение. Обычно он не снисходил до разговоров с прислугой низшего ранга, но на этот раз обернулся к Арчи: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Если он и дальше будет таким, то в будущем, став хозяином, приберет всё к рукам так, что и вздохнуть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Собеседника это не задело. Улыбнувшись, он достал уже свою, законно купленную сигарету, прикурил и сквозь пелену дыма задумчиво прищурился, глядя вслед уходящему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Архивная комната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кожаный хлыст, который Тао несколько дней назад демонстративно держал на столе, наконец-то перекочевал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сидел за столом и, сжимая в руке перьевую ручку, внимательно изучал текст в книге, мысленно повторяя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«Людвиг подошел к самому краю Серого озера. Чтобы достать жемчужный браслет, оброненный принцессой Фэнси, он шагнул в воду и исчез в ней навсегда»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Аккуратные, витиеватые буквы стояли плотными рядами. В воображении юноши тут же возникла картина: благородный юноша в доспехах, сжимающий меч в левой руке, под сенью черного леса заходит в серые воды озера и растворяется в них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любви казалась странной, мрачной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Чжун Мина промелькнула слабая улыбка, и он коснулся пером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комнаты за ним наблюдал Тао. Он сидел, подперев подбородок рукой, а его наручные часы тускло поблескивали в полумраке. Спустя некоторое время он встал, подошел к юноше со спины и, окинув взглядом исписанный лист,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у тебя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пера на мгновение замер. Чжун Мин обернулся. Тао насмешливо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Уже и похвалить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в высшей степени самоуверенно, явно не видя ничего предосудительного в такой резкой смене своего отношения. Обернувшись к стеллажам, он снял три тома: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Параграфы тридцать два, сто сорок пять и три. Перепиши их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взглянул на заголовки и, вернувшись к работе, вскользь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Задай он такой вопрос неделю назад, собеседник, скорее всего, даже не удостоил бы его взглядом. Однако в этом проклятом месте образованные люди были на вес золота, и мужчина невольно начал проявлять к юноше некую снисходительность. Помедлив,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сказки на ночь для молодого господина Альберта.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дернулось, оставив на бумаге жирное чернильное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тут же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забывай — наказание еще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белую, изящную кисть Чжун Мина, сжимающую ручку, он на мгновение вновь ощутил острое желание оставить на этой коже след, но быстро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красивым почерком... Если и бить, то явно не по рукам»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замер, вспоминая, как когда-то уже оставлял шрамы на этой нежной ладони, и в его душе — вещь небывалая — шевельнулось некое подобие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 не подозревал, какие темные мысли роятся в голове стоящего рядом щеголя. Юноша смотрел на текст перед собой, искренне возмущаясь: как можно читать ребенку на ночь подобную жуть?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стало понятно, почему у Альберта такой колючий и непредсказуемый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воспитание чужих детей его не касалось. Взяв чистый лист, он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далеком герцогстве Восточного леса родился младенец. Кожа его была бела как снег, но с живым румянцем, а волосы — черны и блестящи, словно эбеновое дерево»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замер, вглядываясь в знакомое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Белоснежка!»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попалось что-то нормальное. Он с облегчением выдохнул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«Королевская чета души не чаяла в прелестном дитя. Когда ему исполнился месяц, королева подарила ему жеребенка, а год спустя король вручил ему меч, символ мужества и силы»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снова дрогнула. Он впился взглядом в местоимение. Там черным по белому было написано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...Белоснежный принц?! У него нервно дернулся глаз. Окончательно разочаровавшись в этих «сказках», Чжун Мин заставил себя отключить мозг и просто копировать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пробил колокол, возвещающий об окончании смены, он отложил перо. История «Белоснежного принца», если не считать странности с полом главного героя, в остальном была вполне типичной: рассказ о любимце Бога, юном принце, который отправился в поход, чтобы сразить дракона, поселившегося в чащобе леса. Однако финал оказался на редкость жутким. Пройдя через множество испытаний и наконец представ перед чудовищем, принц был предан собственной золотой жабой. Она заразила его странным ядом, который лишил юношу божественного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обрывалась. Оставалось неизвестным, сумел ли принц избавиться от токсина и одолел ли он в итоге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чувствовал лишь глухое раздражение. Если бы он прочитал такое в детстве, то наверняка затаил бы обиду на автора. Передав переплетенную «книгу сказок» Тао, он постарался поскорее выкинуть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еще неделя. Тот уже настолько наловчился работать в Архивной комнате, что даже Тао был вынужден признать перед Госпожой Мэри, что юноша стал его незаменимым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Мэри была явно поражена. Услышав такие слова, она на мгновение застыла, не в силах вымолвить ни слова, после чего, нахмурившись, обратилась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слуг здесь имели весьма скудное образование. Многие, подобно Мэтью, за всю жизнь не прочитали ничего, кроме Библии, и с трудом разбирали буквы, не говоря уже о математике или других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эпоху, которой соответствовал мир игры, церковь была единственным источником знаний для простого люда. Почти все школы основывались монархами или знатью, и лишь дети из богатых и влиятельных семей имели возможность посещать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поднял взгляд и с некоторой неуверенностью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подробностей, но был уверен, что в прошлой жизни как минимум окончил университет. Иначе в условиях той дикой конкуренции у юноши не было бы ни единого шанса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Мэри стало задумчивым. Помедлив, она подошла и положила руку юноше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образован, то должен работать с еще большим усердием, — произнесла она. — И не трать свой ум на всякие дурные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почти наставническим. Чжун Мин не совсем понял, что она имела в виду, но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кого и задело внезапное возвышение юноши, так это остальных лакеев. Большинство из них вкалывали на тяжелых работах: кому-то повезло остаться в доме, а те, кому удача не улыбнулась, трудились на улице в поте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знали, что Чжун Мин — правая рука Тао. Он вел учет припасов, и любое дело в особняке теперь не обходилось без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— страшное чувство. Каждый раз, возвращаясь в жилые помещения слуг, юноша кожей чувствовал на себе тяжелые, недобрые взгляды. Однажды, когда он пошел мыться, кто-то запер дверь в ванную снаружи. Если бы Ли Ичжи не проходил мимо, юноша рисковал провести там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дверях Ли Ичжи, юноша облегченно вздохнул, но тут же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столкновений, он обычно выбирал время для купания, когда в коридорах было пусто. Ли Ичжи, статный и элегантный, небрежно привалился к дверному косяку. Покрутив пальцами, он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Произвел нехитрые расчеты и понял, что ты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благодарности в душе Чжун Мина мгновенно испарились. Ли Ичжи, сунув руки в карманы, последовал за ним, продолжая весело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знать, кто это сделал? Я и это могу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сухо отозвался юноша. — Мне это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догадывался, чьих это рук дело. Пока что у него не было сил для мести, так что лишние знания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Ичжи, видя его спокойствие, одобрительно кивнул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чем вы там с Тао целыми днями занимаетесь в архиве? — Он понизил голос до шепота: — Этот псих тебя хлыстом еще не потчевал?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мельком взглянул на него. Собеседник действительно знал о каждом обитателе этого дома гораздо больше, чем положено. Покачав головой, Чжун 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переписываю сказки для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эти истории и были на редкость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тот вдруг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посмотрел на него и по памяти пересказал небольшой отрывок: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такие. Немного жутковато,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Ли Ичжи стало еще более странным. Он долго молчал, и когда юноше уже стало не по себе,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понимаешь, что написано в тех книгах?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недоуменно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пристально посмотрел ему в глаза, после чего постучал пальцем по своему виску: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перевода в этой игре работает только для голоса. На текст она не распространяется.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застыл на месте. Ли Ичжи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игры происходит в средневековой Европе. Среди всей прислуги разве что Арчи может с трудом разобрать пару слов. Откуда ты знаешь этот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Чжун Мина расширились. Он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