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Побег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раздался резкий механический щелчок, мгновенно нарушивший плавный ритм тихой музыки, лившейся из граммофона. Чу Сюнь вскинул взгляд и медленно поднял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матовых стенках стекла хищно блеснуло серебряное отражение. Мужчина залпом осушил крепкий алкоголь, подошел к окну и толкнул незапертую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навстречу хлынул лишь холодный лунный свет. Казалось, за окном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не выказав ни капли беспокойства, швырнул стакан в открытое окно. Прежде чем тот успел коснуться земли и разлететься в пыль, он во что-то врезался. Послышался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Чу Сюнь лениво оперся локтями о подоконник. — Если вы пришли оплатить мои услуги, могли бы просто постучать в дверь... Впрочем, заказчиков, решивших сэкономить и подослать ко мне убийц, тоже хватает. Но их судьбе обычно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из тени вынырнул силуэт. Незнакомец ловко перемахнул через подоконник, сжимая в руке серебристый кейс. Чу Сюнь отступил вглубь комнаты, приглашая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убрал оружие и раскрыл дипломат. Внутри плотными рядами лежали пачки наличных — купюры самого высокого номинала, имеющие хождение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бросил кейс на стол и неприязненно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был, советую тебе больше не вмешиваться в дела Ло Хуая и семьи Грифон.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ничего не ответил. Он преспокойно взял со стола маленький нож для чистки фруктов и принялся срезать кожуру с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тонким шорохом спираль кожуры отделилась от мякоти, наполнив комнату свежим ароматом. Чу Сюнь откусил кусок, а затем внезапно взмахнул рукой. Маленькое лезвие с силой вонзилось в пачку банкнот прямо в открытом кейсе.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коротким и тупым, однако удар оказался такой мощи, что раздался сухой хруст, будто сработал промышленный резак. Чу Сюнь проследил за тем, как лезвие ушло в бумагу по самую рукоять, и, проглотив сладкий плод,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внушительно... Но для меня этого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взгляд на гостя, у которого на виске уже вздулась вена от едва сдерживаемого гнева, и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 так. Деньги ведь всё равно не твои, верно? Полагаю, дом Грифон выдал тебе еще и чистый чек на крайний случай. Отдай его мне,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такие, как вы, не признают только наличные? — Мужчина с отвращением выхватил из кармана тонкий листок бумаги и швырнул его в сторону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бумажка не коснулась пола. Мужчина легким, почти случайным движением поймал её двумя пальцами. Он щелкнул по чеку, который всё еще пах свежей типографской краской, 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из их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 набок. Его серебристо-голубые глаза в лунном свете казались ледяными, но в их уголках затаилась необъяснимая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могут убить, называют смертниками. А меня убить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потянулся к кобуре, но Чу Сюнь уже отвел взгляд и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принял оплату, значит, приступлю к делу со всей серьезностью... Сейчас вам не так-то просто будет убрать Ло Хуая. Поэтому в нужный момент я сам приложу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и его голос зазвучал мягко, точно любовный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очень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Сюню спуститься по лестнице, как он услышал звонкий голос Айделы. Такая рань, а она уже в таверне — событие из ряда вон выходящее. Он приветственно махнул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Айделе было не до него. Девушка увлеченно возилась с маленькой кошкой, которая поначалу вела себя настороженно, но под градом ласк и уговоров всё же лениво приподняла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подошел ближе и, насмешливо выгнув бровь,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наша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кошка звонко мяукнула, молниеносно взобралась Чу Сюню на плечо, а затем перепрыгнула на барную стойку и свернулась там клубочком. От былого отчуждения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Айдела недовольно воззрилась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кошка? Мог бы и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почесал подбородок животного, которое раньше звалось Молодым господином, но сменило имя на Принцессу из-за чьей-то необоснованной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безмятежно ответил он. — Просто уличная кошка, которую я подкармливал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уличная? Она к тебе уже привязалась, ты её приручил.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Айдела сказала это без задней мысли, но Чу Сюнь вдруг посерьезнел. Он убрал руку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без тени сомнения взял Принцессу за мягкую шкурку на загривке и выставил за дверь таверны. Кошка замерла на пороге, непонимающе виляя хвостом, и долго смотрела на мужчину. Спустя минуту она тихо пискнула, в последний раз потерлась о штанину Чу Сюня и, спрыгнув со ступенек, исчезла в глубине темного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знал: она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сообразительной кошкой. Она умела чувствовать опасность и обходить её стороной. Поначалу, завидев мужчину, она всегда бросалась наутек, инстинктивно понимая, что с этим человеком шутки плохи. Хотя в итоге её всё равно поймали и вдоволь над ней подшутили...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не хватило ума оставаться настороже до конца. Стоило Чу Сюню позвать, и она покорно бежала к нему, окончательно утратив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подумал, что Ло Хуай в чем-то на неё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схватывал всё на лету. Будь Чу Сюнь настоящим учителем, он бы наверняка выделял такого прилежного и умного ученика среди прочих. Но Ло Хуай был слишком беспечен в вопросах доверия... Каждый раз, глядя ему в глаза, Чу Сюнь видел в них беззащитную, кристально чистую искренность. Ему стоило быть чуть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вывел возмущенный голос Айделы, ставшей свидетельницей этой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кормил её так долго, зачем выставил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начала привыкать, — как нечто само собой разумеющееся ответил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хозяйке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привязанности создают проблемы. Я не прочь позаботиться о бродячей кошке, но не собираюсь заводить питомца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Айдела нахмурилась и раздраженно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полезная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стал спорить. Он закрыл дверь и бросил Айделе: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я возьму выходной. У меня дела на весь день, так что найди кого-нибудь себе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когда-нибудь тебя точно уволю! — донеслось ему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 представится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никаких важных дел у него не было. Последний месяц Ло Хуай в «Ночном Филине» был загружен под завязку, а в редкие свободные часы подвергался жестоким тренировкам Чу Сюня. В конце каждого занятия юноша едва мог отдышаться и с мольбой во взгляде спрашивал, не обнимут ли его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прилежной учебы были свои плюсы: строгий «учитель Чу» милостиво предоставил «ученику Ло» целый день отдыха, пообещав лично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направился к убежищу организации, чтобы забрать юношу. Но в самый неподходящий момент вмешалась Система. Всё утро 059 хранил гробовое молчание, и Чу Сюнь, увлекшись разговором с Айделой, забыл перевести его в режим ожидания. Система не преминула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задание находится на грани провала,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059 звучал бесстрастно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в дальнейшем вы будете строго следовать сюжету, задание всё равно будет признано невыполненным... Скоро вас вернут в Пустоту.]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решил не прерывать его излияния и лишь благосклонно хмыкнул, позволяя Системе высказаться. 059, осознав, что ему всё еще дозволено говорить,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уточнил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следующим заданием я подам прошение Главному Богу о лишении Носителя всех полномочий.]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удержался от смешка и весело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обеими руками «за». Обязательно заставь своего следующего подопечного следовать каждому шагу этого дебильного сценария Мирового Сознания. Уверен, получится презабавное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хотел было возразить, что не стоит называть Мировое Сознание «дебильным», но, поразмыслив, пришел к выводу, что характеристика вполне точна. Он собирался добавить что-то еще, но в этот момент к Чу Сюню уже бежал Ло Хуай. Юноша, очевидно, всю ночь разгребал дела организации, чтобы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059 мысленно вздохнула и сама перешла в режим ожидания. У него, в отличие от некоторых, еще оставались понятия о личных границах, и наблюдать за тем, как Носитель забавляется с целью задания,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остановился и непринужденно раскрыл объятия. Ло Хуай, как и ожидалось, с разбегу уткнулся ему в грудь. Юноша был в пальто, застегнутом на все пуговицы до самого подбородка, из-под которого виднелось бледное,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что-то быстро зашептал, его дыхание превращалось в легкое облачко пара. Чу Сюнь слушал вполуха, пока не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возникли проблемы с поставками товаров «Ночного Филина» в Одиннадцатый округ. Ламан решил отправить кого-то разобраться на месте и, по странному стечению обстоятельств, счел, что Ло Хуай идеально подходит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обольщаюсь мыслью, что уже готов вернуться туда в полной силе, но я каждый день мечтаю о возмездии.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поднял голову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уеду... ты отправишься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не хочешь, я пойму, — поспешно добавил юноша. — Можешь подождать меня в любом месте, которое тебе нравится. Наш уговор ведь всё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Сюня скользнули по лицу Ло Хуая. Взгляд мужчины был скрыт опущенными ресницами, не позволяя прочесть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покидаешь Ного? — лишь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Ламан сказал,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издал тихий, глухой смешок, который отозвался вибрацией в груди. Он помедлил, словно взвешивая решение, а затем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Ло Хуай не сразу понял смысл этих слов. — Что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уезжаем. Покидаем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дыма выражение лица Чу Сюня было трудно разобрать. Он говорил так обыденно, будто речь шла не о расставании, а о чем-то совершенно пустяковом. Ло Хуай опустил голову и крепко сжал руку мужчины. На его мизинце всё так же поблескивало кольцо с фамильным гербом дома Грифон.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юноша. — Только жди моего возвращения. Ты ведь будешь ждать,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опустил взгляд на свои руки. Первым, что он увидел, было серебряное кольцо с Уроборосом на указательном пальце. Символ бесконечного цикла жизни и смерти, вечного возвращения, где каждое прощание — лишь начало нового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личное напоминание: в мире нет ничего, что могло бы удержать Чу Сюня. Ни тюрьма, ни Пустота, ни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кольцо, которое на него надел Ло Хуай, тоже было там. Оно затаилось, подобно послушному котенку, но на деле было вполне реальными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долго смотрел на него. А затем внезапно спросил, и его голос в туманной дымке прозвучал почти бесстрастно, но удивительно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Хуай, не хочешь сегодня сбежать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