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Береги здоровье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крупный хищник, притом из самых опасных и свирепых, вдруг выказывает некое подобие жалобного смирения, эффект оказывается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и без того души не чаявший в Чу Илане, сейчас вовсю упивался моментом. С видом заправского пройдохи, чьи глаза так и полыхали азартом, он придвинулся ближе к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Чу, может, рассказать тебе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лучше помолчать, — обреченно выдохнул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Ляня было не остановить. Любуясь тем, как эффектно и притягательно выглядел мужчина в распахнутом халате, он принялся восторженно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чутье меня никогда не подводит. Мужчину нужно выбирать самому: не идет на мировую — брать силой. Ох, и знатный же мне достался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ничего не ответил. Ему на мгновение захотелось подхватить подушку и сбежать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погружая спальню в густые сумерки. В тишине он отчетливо слышал собственное сердцебиение, которое всё никак не хотело успокаиваться. В воздухе витал легкий аромат мятного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самого детства он делил постель с другим человеком. Глава корпорации ожидал, что возникнет некое отторжение, но этого не случилось. Напротив, пространство вокруг него будто наполнилось ощущением абсолютного покоя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раздалось из-под одеяла приглушенное хихиканье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юноша не выдержал, перекатился через воображаемую границу посреди кровати и бесцеремонно закинул ногу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Лянь... — предостерегающе произнес тот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лежать удобнее, дыхание ровнее становится, — невозмутимо перебил его визави.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прекрасно понимал, что тот нагло врет, но не нашел в себе сил на строгость. Он повернул голову и увидел, как в полумраке сияют чужие глаза — живые, лукавые и невыносимо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сам повернулся на бок, лицом к Шэнь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тот довольно прикрыл глаза. — Вдвоем куда теплее, скоро ты и сам это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застыл в легком недоумении.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он уже приготовился к тому, что Шэнь Лянь начнет к нему приставать или выкинет еще какую-нибудь хулиганскую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какой там, — думал в это время Шэнь Лянь. — Если сейчас всерьез искра проскочит, никаким душем пожар не потушишь»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брать крепость штурмом, он предпочитал наслаждаться процессом медленной и планомерной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для обоих прошла в глубоком, спокойном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едва открыв глаза, Чу Илань привычным жестом потянулся за телефоном,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он слыл закоренелым трудоголиком. В рабочие дни Президент Чу неизменно вставал в шесть, а то и раньше. Именно поэтому Шэнь Лянь так редко заставал его по утрам — разве нормальные люди просыпаются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открыл мессенджер. Помимо вороха рабочих отчетов, там висели три сообщения от Сунь Бинхэ. Каждое — с интервалом в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совещание переносим?]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я переставил совещание на вторую половину дня. Вы, должно быть, застряли в пробке?]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берегите здоровье]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мужчины прорезала хмурая складка. Что за вздор он несет?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 — пробормотал спросонья Шэнь Лянь. Он закинул руку партнеру на грудь и почти мгновенно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едва пропускали утренний свет, но Чу Илань еще несколько минут завороженно наблюдал за спящим, прежде чем откинул одеяло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ожидал, что проспит. По идее, его биологические часы работали без сбоев, но сейчас всё это было неважно по сравнению с тем многозначительным взглядом, которым его встретил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Спец. ассистент Сунь, — не выдержал Чу Илань, когда тот уставился на него у дверей кабинета. — У меня что, на лице цветы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Сунь Бинхэ отвел глаза, но через секунду добавил: — Босс, в моем сердце вы всегда будете самым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Бинь не зря вечно хочет заклеить тебе рот, — босс нервно усмехнулся. — Ассистент Сунь, я надеюсь, что твоя фантазия не будет столь буйной.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почти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проспал до десяти. Внизу его ждала приготовленная тётушкой Фэнь лапша на костном бульоне, после чего он с превеликим удовольствием немного потискал Свинку Мяу. Жизнь казалась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позвонил Ху Кайлань.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мне удалось выбить для тебя два неплохих сценария. Сейчас скину на почту, посмотри, какой тебе больше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брат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предупреждаю сразу: главных ролей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история стоящая, мне плевать, что роль второго плана, — юноша здраво оценивал свои силы. С его нынешней репутацией, если он не начнет сниматься в чем-то качественном, как он сможет восстановить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главных ролей — без прочного фундамента за них лучше не браться, иначе потом заклюют. Несмотря на то что душой он был легендарным киноактером, нынешние обстоятельства диктовали свои правила, и Шэнь Лянь предпочитал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хорошие сценарии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устроился на диване с ноутбуком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истории были хороши: одна — романтическая мелодрама, другая — социальная драма. Объективно говоря, с точки зрения актерского состава первый вариант казался выгоднее, но Шэнь Ляня почему-то неодолимо тянуло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назывался «Пламя». Это была история о главном герое и его друге-хулигане, которые вместе выбирались из захолустного городка в мегаполис. И если Шэнь Лянь согласится, его ролью станет именно этот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Глухая провинция, где цивилизация в виде водопровода и электричества появилась всего года три назад. Самострой, лепящийся друг к другу на крохотном пятачке земли, изгибающийся причудливыми лабиринтами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бросивший школу еще в средних классах, который целыми днями гоняет на старом велосипеде в поисках случайного заработка. С главным героем он знаком с тринадцати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поддавшись на уговоры друга, он отправляется в большой город и, как и следовало ожидать, мгновенно слепнет от его блеска. На каждом шагу он замирает от восторга и зависти. У него нет такого острого ума, как у центрального персонажа, зато есть лицо — невероятно красивое, ослепительное, будто вся жизненная сила этой бесплодной земли воплотилась в его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наблюдает, как его друг постепенно встает на ноги. В нем тоже горит зависть, подстегиваемая желанием получить всё и сразу, и в итоге он попадается в ловушку, расставленную крупным дельцом. Череда грязных, унизительных и безнадежных событий ломает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внезапно сворачивает на совсем иную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мог бы остаться. Всегда найдутся богачи, готовые платить за его красоту. Но он не хочет. Тьма, скрывающаяся под стальной чешуей мегаполиса, внушает ему ужас. Он наконец осознает, что здесь он — никто. Он не принадлежит этому миру, и каждый прожитый здесь день наполняет его смятением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главный герой стоит на вершине небоскреба, пожимая руки партнерам. А там, внизу, в нескончаемом потоке машин, тот самый парень, когда-то лелеявший мечты о великом будущем, закидывает за плечи свой старый холщовый рюкзак. Он втискивается в переполненный автобус, пересаживается в душный поезд и возвращается туда, где его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наступает утро. Он катит на своем дребезжащем велосипеде по разбитым улочкам родного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«Дзынь-дзынь!» — звонко и привычно разносится звук велосипедного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этого персонажа была не слишком длинной. Он не был простым противопоставлением главному герою, скорее — воплощением той посредственности, в которой теплится крохотная искра таланта. Он не знает, когда на его голову обрушится беда, и его единственный истинный причал — это 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сухой вздох знойным полднем: подует ветер —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отправил сообщение Ху Кайланю: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Ху, я выбираю «Пламя»]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 какой» — Ху Кайлань был удивлен, но в то же время испытал невольное воодушевление. Он и сам не знал почему, но был твердо уверен: Шэнь Лянь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