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на мгновение замер, но не ответил сразу, сосредоточенно продолжая считать пульс. Если не заняться здоровьем отца сейчас, это могло серьезно сократить его годы. В ближайшее время юноша планировал пристально следить за его состоянием и усилить рацион питательными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Чанлинь, заметив внезапное молчание сына, больше не проронил ни слова. Он терпеливо ждал, пока осмотр закончится, и лишь когда Юаньцзин отпустил его руку,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она ведь была к тебе несправедлива? Знаешь, я давно это чувствовал. С тех пор как ты уехал в деревню, в письмах, которые ты мне писал, не было ни слова о матери или брате. Я догадывался, что жизнь в доме Чжэнов не сахар, и твоя мать, скорее всего, совсем о тебе не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 на отца. Глаза Цзи Чанлиня были полны жгучего раскаяния. Больше всего на свете он винил себя за судьбу первенца. Его бывшая жена и младший ребенок наверняка давно стали частью семьи Чжэн, выставив Юаньцзина лишним, а сам он, находясь на ферме, ничем не мог помочь. Тогда он тешил себя надеждой, что Шэнь Хуэйцзюань хотя бы ради кровного родства не станет совсем уж пренебрегать старшим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его связывала с бывшей женой великая любовь. В свое время они виделись пару раз, решили, что смогут ужиться, и расписались. Если бы не роковые обстоятельства, они бы так и прожили жизнь в спокойном взаимном уважении — так жили многие поколения до них. Чанлинь не винил её за повторный брак: остаться одной с ребенком на руках и вторым под сердцем было слишком тяжелой ношей для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долго не знал, как подступиться к этой теме, и то, что отец сам заговорил об этом, значительно упрощает задачу»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своими ладонями руки отца — загрубевшие, покрытые мозолями за годы тяжелого труда, хотя когда-то они были созданы лишь для того, чтобы держать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и сам хотел во всем признаться, чтобы у тебя не осталось ложных иллюзий. С тех пор как я уехал, прошло пять лет. За всё это время я получил от силы десять писем. Последнее пришло в марте прошлого года — тогда у Чжэн Хая родился второй ребенок. Они вспомнили обо мне лишь потому, что хотели получить деньги на подарок от «дяди». Я отправил им пять юаней, и на этом наше общение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Чанлиня задрожали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она могла? — выдохнул он. — Неужели ей совсем было не важно, как ты там, в глуши, сыт ли, здоров ли? Как можно быть такой жестокой к собственному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пожалуйста, не волнуйся так. Я рассказываю это не для того, чтобы ты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всё к лучшему: сколько тепла они дали мне, столько я вернул им в ответ. Меня это не задевает. Я боюсь лишь одного — что ты расстроишься и мне не хватит смелости рассказать остальное»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сделал несколько глубоких вдохов, усмиряя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Юаньцзин. Я не буду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грустно улыбнулся — мужчина явно всё еще кипел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боюсь, то, что я скажу дальше, может разозлить тебя еще сильнее. Но скрывать правду и оставлять тебя в неведении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 я, — поспешно заверил Чанлинь. — Главное, что сейчас ты в порядке, а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тоскуешь по моему младшему брату? — осторожно прощупал почву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приняло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никогда его не видел. Сказать, что я питаю к нему нежные чувства,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не шел ни в какое сравнение с первенцем.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я суров и пристрастен? — иногда Цзи Чанлинь ловил себя на подобных сомнениях. — Но чувствам не прикажешь»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даже к лучшему, что привязанности нет. Пожалуйста, держи себя в руках. У меня есть серьезные подозрения, что Чжэн Хуа — тот мальчик, которого родила мать — вовсе не мой родной брат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внимательно следил за реакцией отца, заранее приготовив иглы и лекарства на случай, если тот лишится чувств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Чанлинь замер, словно пораженный громом. Не его сын? Но что это значило? Только одно: еще до его ареста жена предала его и имела связь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подумай: кто тогда мог знать, что у нашей семьи есть связи за границей? — негромко подсказал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Чанлиня постепенно обрел остроту, он посмотрел на сына с горьким осознанием.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думаешь... это была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гнал от себя эти мысли. В те времена доносы были делом обыденным, и мужчина полагал, что просто нашелся кто-то, прознавший о прошлом предков семьи Цзи. В конце концов, для обвинения не требовалось много усилий — ему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сын озвучил свои подозрения, всё начало сходиться. Если бывшая жена забеременела от другого еще до развода, она могла испугаться разоблачения. Донос на мужа позволял ей официально разорвать все связи с «неблагонадежным» элементом и выйти замуж за настоящего отца ребенка. В глазах общества она выглядела бы жертвой обстоятельств, спасающей себя и детей. В противном случае её репутация была бы навсегда погублена, а её саму могли бы подвергнуть публичному осуждению.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Чанлинь устало потер лицо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Юаньцзин. Но есть ли у тебя доказательства, что Чжэн Хуа — не мой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можно получить. Я просто не хотел действовать без твоего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уже давно обдумывал, как доказать отцовство Чжэн Дали. Тесты ДНК появятся лишь через полтора десятка лет, так что оставался единственный надежный для этого времени способ — группы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проверим группы крови. Твою, папа, материнскую, мою и Чжэн Хуа. Заодно узнаем группу Чжэн Дали. Кровь родителей строго определяет возможные варианты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Чанлинь крепко сжал руку сына. Он не хотел больше закрывать на это глаза. Ему нужно было знать, что произошло на самом деле, и не напрасно ли сын подозревает мать. Этот узел нужно было разрубить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проверим. Мне нужны ответы. Если возникнут трудности, я сам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лишений изменили его: он больше не был тем наивным книжником. Если потребуется, он сможет действовать жестко — в конце концов, добыть несколько капель крови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не нужно ничего делать самому. Ты забыл про Паня Цзяньцзюня? Он здесь как рыба в воде. Ему будет гораздо проще всё устроить, и это не вызовет 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Чанлинь улыбнулся и погладил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прижался к руке отца, наслаждаясь моментом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желание Цзи Чанлиня увидеть младшего сына окончательно испарилось. Раньше он чувствовал вину за то, что не участвовал в жизни ребенка, но теперь, когда вероятность родства стремилась к нулю, ни о каких долгах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юноша проверил свою кровь и кровь отца — у обоих оказалась группа А. Пань Цзяньцзюнь быстро и ловко раздобыл нужные сведения: у Шэнь Хуэйцзюань была группа О, а у Чжэн Хуа, как и у его отца Чжэн Дали, — группа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Юаньцзин показал результат отцу, тот воспринял его спокойно. Последние несколько дней он только и делал, что прокручивал в голове события тех лет, вспоминая странности в поведении жены. Теперь он даже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больше не ранило его. Единственным, кто по-настоящему имел значение, был Юаньцзин. Младший сын всегда был для него лишь туманным образом, а теперь этот образ и вовсе исчез. Главное, что теперь между ним и первенцем больше не стояло никаких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горел желанием видеть семью бывшей жены, но понимал, что Юаньцзин и Шэнь Хуэйцзюань официально остаются матерью и сыном, и бесконечно избегать встреч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пожалуй, мне стоит самому поговорить с твоей матерью. Нужно расставить все точки над «i», чтобы ни она, ни семья Чжэн больше не смели считать нас дураками и надеяться на какую-то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на ферму Цзи Чанлинь оставил бывшей жене приличную сумму денег. Вернувшись, он расспросил знакомых и узнал, что жизнь Юаньцзина в доме Чжэнов была безрадостной, а сводный брат и вовсе вел себя как маленький тиран. Мужчина намеревался использовать правду о Чжэн Хуа как рычаг давления, чтобы Шэнь Хуэйцзюань больше никогда не смела шантажировать сына «материнским долгом».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папа... — Юаньцзин замялся, боясь, что отцу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своего отца таким уж хрупким. Наш брак с твоей матерью был скорее союзом по расчету. К тому же такие дела должны решать старшие, детям не пристало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должен быть щитом для сына, а вместо этого Юаньцзин несколько лет заботился о нем. Пришло время и ему что-то сделать для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понимал, что родителю действительно будет проще решить этот вопрос. Сам он, будучи сыном Шэнь Хуэйцзюань, всегда находился бы в уязвимом положении, и только авторитет Цзи Чанлиня мог оградить его от назойливых притязаний.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 Но только не бери всё слишком близко к сердцу. Твой сын не из пугливых.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ответил Чанлинь, и глаза его снова подозрительно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мужчины были каникулы, он восстанавливал силы дома, а после их окончания должен был вернуться к преподаванию и науке. У него было достаточно времени, чтобы разобраться с Чжэнами. Юаньцзин на всякий случай попросил Паня Цзяньцзюня приглядывать за отцом и, если что-то пойдет не так, немедленно 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Цзи Чанлинь, облачившись в купленную сыном белоснежную рубашку и аккуратно закрасив седину, выглядел гораздо моложе и бодрее, чем в день возвращения. Он не хотел выглядеть просителем — он шел показать Шэнь Хуэйцзюань, что он вернулся, он силен и у Юаньцзина теперь есть надежная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Чжэнов Чжэн Хуа вернулся из школы к обеду. Глава семьи, Чжэн Дали, души не чаял в младшем сыне: тот учился прилежно и обещал стать гордостью семьи, в отличие от старшего брата. Впрочем, старшему отец уже помог устроиться на завод, обеспечив «железную миску риса». Если Чжэн Хуа поступит в университет, жизнь семьи станет совсем 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за стол, Чжэн Хуа невольно задел свежую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шикнул он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Хуэйцзюань в последние дни была сама не своя — её мучили дурные предчувствия. Она тихонько сказала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выберем время и сходим в храм, свечи поставим? В доме творится что-то неладное. Ты на велосипеде упал, бок ободрал. Сяо Хуа на улице кто-то побил. Я на рынке поскользнулась, колено в кровь разбила. Мы все трое пострадали, разве это не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http://bllate.org/book/15835/1437511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