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Жун Чжао застыло, в его глазах, полных свирепости и неудержимого подозрения, застыл холод. Голос принца звучал как ласковый шёпот, но таил в себе смертельную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разглядел, как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чей подбородок был зажат в стальной хватке, а тело пленено в объятиях, недовольно нахмурился, но, услышав вопрос,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всего лишь хотел спросить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тёмные, словно обсидиан, глаза Жун Чжао, юноша подумал, что этот человек поднимает слишком много шума из ничего. Разве хвалёный тиран, убивающий без счёта, не должен смотреть на куда более ужасные сцены смерти, не моргнув и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Разглядел, — ответил Чжу Цзылин обыденным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того человека — что в ней такого? По сравнению с людьми в постапокалиптическом мире, которых заживо пожирали зомби, оставляя вспоротые животы, оторванные конечности и половину лица, его кончина была даже весьма достойной.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 так суетиться? Ещё и из-за этого пропала его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тот слуга всю дорогу вёл себя странно, его намерения были явно недобрыми. Сразу было видно, что это не обычный прислуга, а, скорее всего, чей-то шпион. Разве не естественно, что Жун Чжао его убил? Убил и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всего лишь попросил проводить его, они даже не были знакомы. К тому же тот человек смотрел на него свысока. Стоит ли ему так сопереживать и пугаться из-за смерти такого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чувствовал, что собеседник делает из мухи слона.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не боишься? — прищурился принц, услышав его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мужчины скользнула с подбородка ниже, и большой палец лёг на горло юноши. Он мягко провёл им по месту, где так легко было лишить жизни, а его взгляд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кровавая дыра могла оказаться здесь. Только представь: ещё немного, и мёртв был бы не он,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Жун Чжао затуманился.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убить тебя. И ты этого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Ли-вана налились кровью, а его нежный голос, казалось, плёл обманчивую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его держали за горло, выражение лица Чжу Цзылина не изменилось. Глядя на Жун Чжао, который, казалось, был готов в следующую секунду его задушить, он лишь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дурная слава принца была такова, что его боялись почти все, Чжу Цзылин и вправду не мог испугаться. В отличие от других, он не считал Ли-вана великим злодеем, без разбора убивающим невинных.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воспоминаниях, даже после восшествия Жун Чжао на престол, люди по-прежнему называли его жестоким и бесчеловечным тираном. Но для Чжу Цзылина именно благодаря тому, что четвёртый принц стал императором, семья его мачехи — дом бо Сяовэня, поддерживавший Юй-вана, — потерпела крах.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чья мать рано умерла, постоянно подвергался унижениям со стороны мачехи, госпожи Ху, и её сына Чжу Цзычжэня. Его отец, министр Чжу Жуйхун, всегда был на стороне супруги и почти не обращал внимания на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изменилось, когда Жун Чжао стал новым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Жуйхун, за внешней праведностью скрывавший свою корыстную натуру, в своё время, став таньхуа на экзаменах, начал выказывать недовольство происхождением Нин Вань из купеческой семьи. Теперь же, когда семья госпожи Ху вызвала гнев правителя, чиновник, естественно, охладел к ней и к Чжу Цзычжэню, а к Чжу Цзылину, наоборот, стал относиться с показной любезностью.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 терзаемая тревогой за провинившуюся родню, больше не могла притеснять пасынка, отчего его жизнь стала значительно легче. Более того, не прошло и двух лет, как новый император раскрыл крупное преступление, совершённое Чжу Жуйхуном.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Министра обезглавили, его семью сослали, но Чжу Цзылина почему-то пощадили, и он даже получил оставшееся имущество поместья. В то время юноша уже чувствовал отвращение ко всему, что было связано с семьёй Чжу, и давно мечтал порвать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событие как раз и позволило ему избавиться от родственников и начать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по правде говоря, недоумевал, почему Жун Чжао помиловал только его, но тот помог ему осуществить заветное желание. Получив в своё распоряжение богатства семьи Чжу, он оказался в гораздо лучшем положении, чем если бы начинал всё с нуля. Поэтому он испытывал к принцу некоторую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после восшествия на престол новый император устроил кровавую чистку, с точки зрения юноши, большинство пострадавших чиновников получили по заслугам. К тому же Жун Чжао не проявлял жестокости к простому народу. Чжу Цзылин не видел ни непомерных налогов, ни грабительских поборов. Наоборот, чиновники, опасаясь императора, стали более усердными. Границы были спокойны, а ремёсла процветали…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время от времени доносились слухи о казнях, Жун Чжао даже не трогал учёных, что постоянно кричали о недостойности тирана. Поэтому в представлении Чжу Цзылина Ли-ван никогда не был злодеем. Просто слава у него была ужасающая, а на самом деле он был довольно мягок.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например, сейчас. Хотя вид у Жун Чжао был пугающим, юноша совсем не чувствовал от него настоящей жажды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был совершенно спокоен. Он даже неосознанно поудобнее устроился в объятиях Жун Чжао. Принц, ожидавший сопротивления, с удивлением обнаружил, что тот, наоборот, придвинулся ещё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принцу очень хотелось его напугать, и он никак не мог смириться с тем, что ему это не удаётся...»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Ли-вана юноша, поколебавшись, проглотил отрицательный ответ и медленно выбрал более уклончивую формулировку: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терпимо.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не осознавал, что такое небрежное поведение вызовет у Жун Чжао ещё большее недовольство. Тот на мгновение замолчал, а затем, тихо усмехнувшись,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ванфэй, оказывается, незаурядная храбрость, — равнодушно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не только не увидел на лице Чжу Цзылина страха, но и почувствовал, как тот расслабленно использует его в качестве опоры.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человек испытывает ко мне некое… доверие и зависимость?»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внезапно вспомнил события прошлой ночи. Его взгляд стал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не подозревая о мыслях супруга, тут же повернулся и с горечью увидел, что его вонтоны пролились, а булочки рассыпались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вкусного пропало… — не удержался он от тихого бормотания.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Сянхэ с улыбкой поспешил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Ванфэй, не беспокойтесь. То, что испачкалось, ополоснут и отдадут слугам, ничего не пропадёт.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это я не наелся!» — с досадой подумал Чжу Цзылин.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было столь красноречивым, что управляющий Ван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ванфэй желает ещё, я прикажу кухне принести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юноши загорелись, но Жун Чжао вдруг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ещё еда? — нетерпеливо произнёс он. — Уже поздно, живо подать карету, едем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недовольно расширил глаза, но, видя, что принц уже ушёл, со вздохом отказался от добавки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юноши, когда он сел в карету, то обнаружил на маленьком столике внутри множество лакомств.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лепёшек с пастой из красной фасоли «Золотые нити», узор на которых был выведен с поразительной точностью. Изящная маленькая жаровня подогревала паровой омлет с креветками, посыпанный зелёным луком. Рядом стояла миска с разноцветными шариками и тарелка с уже очищенными орешками и семечками. А также чайник с горячим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тут же снова повеселел.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это можно есть? — спросил он, и в его голосе вновь зазвучали радостные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прислонившись к окну, бросил на него короткий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 холодно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с удовольствием съел лепёшку, затем пару шариков, попробовал омлет и блаженно вздохнул. Однако, видя, что супруг так и не притронулся к еде, он почувствовал себя немного неловко. Конечно, неловкость неловкостью, а есть всё равно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можно ли, чтобы мой слуга Чжоу Шэн и дальше прислуживал мне? Я не привык к другим, — проглотив сочную креветку,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поднял глаза и, увидев его совершенно спокойное лицо, просто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Чжу Цзылин заметил, что у принца очень плохое настроение. Юноша быстро понял, в чём дело: у Жун Чжао были ужасные отношения с императором и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Ли-вана была чем-то похожа на его собственную. Оба были сыновьями от первой супруги, но их матери умерли при родах. Оба не пользовались любовью отцов. Однако принцу приходилось ещё труднее, ведь борьба в императорской семье всегда более жестока.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понял, почему у Жун Чжао портится настроение от одной мысли о поездке во дворец. Он и сам когда-то чувствовал отвращение, находясь в поместье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их ждали император Юнсюань и императрица Цзян. Сидевшие на возвышении правители поначалу выглядели вполне дружелюбно.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здравствует отец-император, да здравствует её величество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поклонился, но выпрямился, не дожидаясь позволения. Его тон был небрежным, а колени едва коснулись пола. Чжу Цзылин двигался медленнее, но из-за того, что супруг поднялся слишком быстро, он тоже почти не преклонил колен.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императора Юнсюаня омрачилось, но он натянул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Чжао-эр наконец-то женился, это сняло огромный груз с моего сердца. Ли-ванфэй выглядит ещё миловиднее, чем на портрете. Неудивительно, что Чжао-эр выбрал тебя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удивлённо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видел мой портрет? Он сам меня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император решил подсунуть Ли-вану в супруги мужчину? Он-то думал, что только он согласился на этот брак ради еды, а оказывается, Жун Чжао и вправду хотел на нём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Юнсюань, заметив его удивление, с улыбкой отпил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не стану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Чжу Цзылин недоволен этим браком, то пусть винит «выбравшего» его принца. Расчёт императора был тонок, и Жун Чжао, конечно же, раскусил уловку. Он раздражённо нахмурился. Но кто бы мог подумать, что юноша, услышав это, лишь сдержанно улыбнётся.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 счастью, я неплохо выгляжу, — произнёс Чжу Цзылин.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такое счастье ему бы не досталось. Юноша счёл слова императора отчасти правдоподобными. В той, прошлой жизни, он, вероятно, ещё лежал больной и не вставал с постели, поэтому и не мог попасть в список кандидатов. А в этой жизни всё сложилось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Вернись он хоть немного позже, и этот первоклассный «талон на еду», вероятно, достался бы не ему. Чжу Цзылин снова почувствовал прилив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явно довольный вид, замерли все присутствующие, включая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посмотрел на Чжу Цзылина, и его раздражение сменилось странным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так хотел за меня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http://bllate.org/book/15829/1428040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