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Чжао застыло, в его глазах, полных свирепости и неудержимого подозрения, застыл холод. Голос принца звучал как ласковый шёпот, но таил в себе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разглядел,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чей подбородок был зажат в стальной хватке, а тело пленено в объятиях, недовольно нахмурился, но, услышав вопрос,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хотел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тёмные, словно обсидиан, глаза Жун Чжао, юноша подумал, что этот человек поднимает слишком много шума из ничего. Разве хвалёный тиран, убивающий без счёта, не должен смотреть на куда более ужасные сцены смерти, не моргнув и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Разглядел, — ответил Чжу Цзылин обыденным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того человека — что в ней такого? По сравнению с людьми в постапокалиптическом мире, которых заживо пожирали зомби, оставляя вспоротые животы, оторванные конечности и половину лица, его кончина была даже весьма достойной.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так суетиться? Ещё и из-за этого пропала его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тот слуга всю дорогу вёл себя странно, его намерения были явно недобрыми. Сразу было видно, что это не обычный прислуга, а, скорее всего, чей-то шпион. Разве не естественно, что Жун Чжао его убил? Убил и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попросил проводить его, они даже не были знакомы. К тому же тот человек смотрел на него свысока. Стоит ли ему так сопереживать и пугаться из-за смерти такого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чувствовал, что собеседник делает из мухи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боишься? — прищурился принц, услышав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скользнула с подбородка ниже, и большой палец лёг на горло юноши. Он мягко провёл им по месту, где так легко было лишить жизни, а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кровавая дыра могла оказаться здесь. Только представь: ещё немного, и мёртв был бы не он,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 Чжао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убить тебя. И ты этого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Ли-вана налились кровью, а его нежный голос, казалось, плёл обманчивую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держали за горло, выражение лица Чжу Цзылина не изменилось. Глядя на Жун Чжао, который, казалось, был готов в следующую секунду его задушить, он лишь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дурная слава принца была такова, что его боялись почти все, Чжу Цзылин и вправду не мог испугаться. В отличие от других, он не считал Ли-вана великим злодеем, без разбора убивающим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даже после восшествия Жун Чжао на престол, люди по-прежнему называли его жестоким и бесчеловечным тираном. Но для Чжу Цзылина именно благодаря тому, что четвёртый принц стал императором, семья его мачехи — дом бо Сяовэня, поддерживавший Юй-вана, — потерпела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чья мать рано умерла, постоянно подвергался унижениям со стороны мачехи, госпожи Ху, и её сына Чжу Цзычжэня. Его отец, министр Чжу Жуйхун, всегда был на стороне супруги и почти не обращал внимания на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изменилось, когда Жун Чжао стал новым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Жуйхун, за внешней праведностью скрывавший свою корыстную натуру, в своё время, став таньхуа на экзаменах, начал выказывать недовольство происхождением Нин Вань из купеческой семьи. Теперь же, когда семья госпожи Ху вызвала гнев правителя, чиновник, естественно, охладел к ней и к Чжу Цзычжэню, а к Чжу Цзылину, наоборот, стал относиться с показной любезностью.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терзаемая тревогой за провинившуюся родню, больше не могла притеснять пасынка, отчего его жизнь стала значительно легче. Более того, не прошло и двух лет, как новый император раскрыл крупное преступление, совершённое Чжу Жуйхуном.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Министра обезглавили, его семью сослали, но Чжу Цзылина почему-то пощадили, и он даже получил оставшееся имущество поместья. В то время юноша уже чувствовал отвращение ко всему, что было связано с семьёй Чжу, и давно мечтал порвать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как раз и позволило ему избавиться от родственников и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по правде говоря, недоумевал, почему Жун Чжао помиловал только его, но тот помог ему осуществить заветное желание. Получив в своё распоряжение богатства семьи Чжу, он оказался в гораздо лучшем положении, чем если бы начинал всё с нуля. Поэтому он испытывал к принцу некоторую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после восшествия на престол новый император устроил кровавую чистку, с точки зрения юноши, большинство пострадавших чиновников получили по заслугам. К тому же Жун Чжао не проявлял жестокости к простому народу. Чжу Цзылин не видел ни непомерных налогов, ни грабительских поборов. Наоборот, чиновники, опасаясь императора, стали более усердными. Границы были спокойны, а ремёсла процветали…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время от времени доносились слухи о казнях, Жун Чжао даже не трогал учёных, что постоянно кричали о недостойности тирана. Поэтому в представлении Чжу Цзылина Ли-ван никогда не был злодеем. Просто слава у него была ужасающая, а на самом деле он был довольно мягок.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сейчас. Хотя вид у Жун Чжао был пугающим, юноша совсем не чувствовал от него настоящей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был совершенно спокоен. Он даже неосознанно поудобнее устроился в объятиях Жун Чжао. Принц, ожидавший сопротивления, с удивлением обнаружил, что тот, наоборот, придвинулся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принцу очень хотелось его напугать, и он никак не мог смириться с тем, что ему это не удаётся...»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Ли-вана юноша, поколебавшись, проглотил отрицательный ответ и медленно выбрал более уклончивую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не осознавал, что такое небрежное поведение вызовет у Жун Чжао ещё большее недовольство. Тот на мгновение замолчал, а затем, тихо усмехнувшись,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ванфэй, оказывается, незаурядная храбрость, — равнодушно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только не увидел на лице Чжу Цзылина страха, но и почувствовал, как тот расслабленно использует его в качестве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испытывает ко мне некое… доверие и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внезапно вспомнил события прошлой ночи. Его взгляд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не подозревая о мыслях супруга, тут же повернулся и с горечью увидел, что его вонтоны пролились, а булочки рассыпались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вкусного пропало… — не удержался он от тихого бормотания.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Сянхэ с улыбкой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не беспокойтесь. То, что испачкалось, ополоснут и отдадут слугам, ничего не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я не наелся!» — с досадой подумал Чжу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столь красноречивым, что управляющий Ван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ванфэй желает ещё, я прикажу кухне принести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загорелись, но Жун Чжао вдруг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еда? — нетерпеливо произнёс он. — Уже поздно, живо подать карету, едем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недовольно расширил глаза, но, видя, что принц уже ушёл, со вздохом отказался от добавки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юноши, когда он сел в карету, то обнаружил на маленьком столике внутри множество лакомств.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лепёшек с пастой из красной фасоли «Золотые нити», узор на которых был выведен с поразительной точностью. Изящная маленькая жаровня подогревала паровой омлет с креветками, посыпанный зелёным луком. Рядом стояла миска с разноцветными шариками и тарелка с уже очищенными орешками и семечками. А также чайник с горячим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тут же снова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это можно есть? — спросил он, и в его голосе вновь зазвучали радостные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прислонившись к окну,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холодно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с удовольствием съел лепёшку, затем пару шариков, попробовал омлет и блаженно вздохнул. Однако, видя, что супруг так и не притронулся к еде, он почувствовал себя немного неловко. Конечно, неловкость неловкостью, а есть всё равно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можно ли, чтобы мой слуга Чжоу Шэн и дальше прислуживал мне? Я не привык к другим, — проглотив сочную креветку,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поднял глаза и, увидев его совершенно спокойное лицо, просто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Чжу Цзылин заметил, что у принца очень плохое настроение. Юноша быстро понял, в чём дело: у Жун Чжао были ужасные отношения с императором и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Ли-вана была чем-то похожа на его собственную. Оба были сыновьями от первой супруги, но их матери умерли при родах. Оба не пользовались любовью отцов. Однако принцу приходилось ещё труднее, ведь борьба в императорской семье всегда более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понял, почему у Жун Чжао портится настроение от одной мысли о поездке во дворец. Он и сам когда-то чувствовал отвращение, находясь в поместье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их ждали император Юнсюань и императрица Цзян. Сидевшие на возвышении правители поначалу выглядели вполне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отец-император, да здравствует её величество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поклонился, но выпрямился, не дожидаясь позволения. Его тон был небрежным, а колени едва коснулись пола. Чжу Цзылин двигался медленнее, но из-за того, что супруг поднялся слишком быстро, он тоже почти не преклонил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Юнсюаня омрачилось, но он натянул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Чжао-эр наконец-то женился, это сняло огромный груз с моего сердца. Ли-ванфэй выглядит ещё миловиднее, чем на портрете. Неудивительно, что Чжао-эр выбрал тебя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удивлённо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видел мой портрет? Он сам меня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император решил подсунуть Ли-вану в супруги мужчину? Он-то думал, что только он согласился на этот брак ради еды, а оказывается, Жун Чжао и вправду хотел на нём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Юнсюань, заметив его удивление, с улыбкой отпил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стану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Чжу Цзылин недоволен этим браком, то пусть винит «выбравшего» его принца. Расчёт императора был тонок, и Жун Чжао, конечно же, раскусил уловку. Он раздражённо нахмурился. Но кто бы мог подумать, что юноша, услышав это, лишь сдержанно улыбнётся.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счастью, я неплохо выгляжу, — произнёс Чжу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такое счастье ему бы не досталось. Юноша счёл слова императора отчасти правдоподобными. В той, прошлой жизни, он, вероятно, ещё лежал больной и не вставал с постели, поэтому и не мог попасть в список кандидатов. А в этой жизни всё сложилось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он хоть немного позже, и этот первоклассный «талон на еду», вероятно, достался бы не ему. Чжу Цзылин снова почувствовал прилив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явно довольный вид, замерли все присутствующие, включая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посмотрел на Чжу Цзылина, и его раздражение сменилось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 хотел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http://bllate.org/book/15829/1428040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