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Коробейник Цю скрылся за воротами, во двор вошли сыновья Ли Бэньшаня. Вскинув на плечи тяжелые бревна, они принялись помогать Ли Маосяню с плотницким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из стеблей сорго можно варить сахар, мигом облетел округу. В домах тех немногих хозяев, что посадили в этом году сладкое сорго, стало не протолкнуться: соседи — и ближние, и те, что жили через две улицы — заходили поздравить их с нежданной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сорго давало чуть меньше зерна, чем обычное, но скотина его обожала. Поговаривали, что свиньи на таких стеблях жиреют быстрее, и лишние цзини мяса с лихвой окупали недобор урожая. Кто-то верил в это, кто-то сомневался, но почти в каждом дворе, где держали скотину, под это растение отводили му-другой.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вся деревня только об этом и толковала. Госпожа Чэнь, пока ходила возвращать долги по зерну, то и дело натыкалась на расспросы. Вернувшись домой, она не выдержала и попеняла Ли Цинфэну: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длинный же у тебя язык! Коли не сладим с сахаром, позору-то на всю округу не 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батюшка ведь не обещал ничего наотрез, — Ли Цинфэн и не думал признавать вину. — Я всего-то пару слов обронил, а люди сами разнесли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я четвертому брату рассказал, так что не вини его, — вмешался Ли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вступиться за брата, как гроза миновала, и госпожа Чэнь перестала награждать Цинфэна тяжелыми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Цинъюн хоть и получил взбучку в свое время, но эти дни ходил сияющий, то и дело потирая ушибленное место. Его матушка уже отнесла в дом семьи Ли два цзиня муки из сорго, и теперь парень в предвкушении ждал лакомства. Другим сорванцам тоже удалось выпросить желаемое: одни семьи жили в достатке, другие же просто не хотели слушать бесконечный рев своих чад.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сорго окончательно налилось, пшеница для солода уже успела прорасти. В этот раз порядок варки немного изменили: измельченные ростки засыпали в котел с водой, а затем добавили муку, непрерывно помешивая смесь. Над тлеющими углями госпожа Чэнь и госпожа Цзян то и дело касались краев котла — важно было держать умеренный жар, чтобы рука едва терпела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когда подняли крышку, поверхность варева подернулась белой зернистой пленкой. Еще немного времени — и крупинки исчезли, превратившись в однородную массу. Котел задышал: на поверхности начали вздуваться тяжелые пузыри, которые лопались, выпуская обжигающий пар. С этим жаром шутки были плохи — если капля попадала на кожу, жгло нещадно, словно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смесь дошла до нужного состояния, в котел добавили остатки солода, и началось долгое время ферментации.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только успела сказать, что теперь нужно ждать, как Ли Цинму вдруг сорвался и выбежал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Цинхун проводил его озадаченным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братец Цинму занедужил? За полдня уже десятый раз в нужник бегает. Может, пусть идет приляжет? Мы и сегодня сами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нужно отдыха! — замахал руками Ли Цинму, едва показавшись в дверях. — В доме просто душно стало, вышел воздухом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 впрямь было не продохнуть от пара из двух котлов, но госпожа Цзян только промолчала, бросив на родственника задумчивый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Чэнь достала лепешки, чтобы перекусить на скорую руку, племянник под предлогом дел поспешил уйти обедать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хозяйка дома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Цинму к столу не позвал? Парень столько времени с нами возился.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его приметил, он уже у самого порога был, — ответил Ли Цинхун, откусывая кусок лепешки из сорго.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что за ребенок, — вздохнула женщина и вытерла руки, собираясь вернуть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так не принято: коли пришел человек на подмогу — хоть родич, хоть сосед — хозяин обязан его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— остановил её Ли Маосянь. — Я сам с ним позже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Цинвэню после изнурительной учебы в выпускном классе требовалось много сна. Оказавшись здесь, он никак не мог побороть эту сонливость: ложился рано, да еще и днем любил прикорнуть. Опасаясь несварения, он съедал лишь пару кусочков, оставляя плотный обед на время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поначалу тревожились, боясь, как бы он снова не уснул на долгие годы, но, увидев, что он встает всего через полчаса бодрым и свежим,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Поработав утром с отцом над станком для отжима, Цинвэнь улегся отдохнуть. В полудреме он услышал за окном негромкие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Цинму, тебе не след таиться, когда сахар варим, — голос Ли Маосяня звучал ровно. — Я звал тебя на подмогу не для того, чтобы секреты 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это нехитрое, научишься — и сам сможешь. У вас в семье мужчин мало, на заработки в город не наездишься. А если дома сахар варить да на зерно менять, и вам подспорье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и так нам столько лет помогал, — голос племянника заметно дрогнул. — У вас самих в доме не густо, не гоже мне у тебя ремесло отнимать...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Мои-то сыновья уже выросли, руки-ноги есть — на любую тяжелую работу пристроятся. А у тебя детишки еще малые, тебе в ближайшие годы туго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заладили, двое взрослых мужчин, а церемонии разводите! — вмешалась госпожа Чэнь. — Цинму, не вздумай виноватым себя чувствовать. Коли старое поминать, так твоему дяде с малых лет твоя матушка одежду и обувь шила. Да и перины на нашу свадьбу твои родители в складчину собирали... Так три дня и три ночи считать можно, да всё не пересчитаешь. Жизнь — она как дорога: то ровно идешь, то под гору катишься. А когда в гору тянуть надо — тут и надобно друг дружку под локоть подхватить. Так и дойдем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размеренный гул голосов Цинвэнь незаметно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брожение уже закончилось. Масса в котле стала похожа на соевый жмых. Её отжали, отделяя сладкую жидкость, которую вновь поставили на огонь увариваться. Ли Цинму в этот раз никуда не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сироп кипел, он принялся за боярышник: старательно промывал ягоды, разрезал их и вычищал косточки. От одного только запаха во рту невольно прибывала слюна — это была естественная реакция на кислый плод. Дикий боярышник потому и стоил сущие гроши: ягоды мелкие, а косточки внутри огромные. Вынешь их — и мякоти почти не остается. Из нескольких десятков цзиней ягод после чистки едва набралось на один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поставили вариться в котле на улице, и вскоре по двору поплыл густой, кислый аромат, от которого сводило зубы. Разварившись, ягоды легко превратились в мягкое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сироп в котле достаточно загустел, пришло время делать узорчатые леденцы. В этот раз в соевую и кунжутную муку добавили белый сахар, а затем замесили всё на горячей патоке. В тесто можно было вплести иероглифы вроде «Процветания» или «Богатства», но Ли Цинвэнь помнил, как выводить только «Благодать», и не стал усложнять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и госпожа Цзян всё еще действовали неуверенно, поэтому Цинвэнь трудился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Цинфэн помешивал сироп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же матушка спрятала белый сахар? — гадал он. — Почему я ни разу не видел его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 Цинвэнь решил также сделать леденцы «Панда», используя белую муку и черный кунжут. Коробейник Цю передал, что хозяин лавки особо просил привезти побольше этих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Цинвэнь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эти милые панды и в нынешние времена пользуются спросом — истинное сокровище страны»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юноша со школьных времен редко занимался подобным, поэтому руки поначалу не слушались. Он лепил конфеты по одной, крошечными порциями — так и огрехов меньше, и продуктов не жалко, если не выйдет. Стоило набить руку, и дело пошло быстрее: вскоре он уже мог подготовить за раз материала на десяток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деревне Тополиной, ни в округе пшеницу почти не сеяли, да и дорогую белую муку покупали редко. Не сули леденцы прибыли, никто бы в семье и не подумал тратить деньги на такую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http://bllate.org/book/15828/1432721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