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II: История миграции.3.2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гардеробе Асира не нашлось ничего, кроме военной формы и тренировочных костюмов. Ни масок, ни головных уборов, чтобы скрыть лицо, в шкафу не было, поэтому он остановил выбор на безликом черном худи: накинул капюшон, затеняя верхнюю часть лица, и надел такие же неприметные спортивные штаны. Чтобы не оставлять цифрового следа и исключить возможность отслеживания, он не стал брать с собой терминал, положившись на память — карту местности юноша зазубрил заранее. Скрываясь в густых тенях квази-трущоб, Асир старался стать невидимым, раствориться в серости окружения. Он ни на секунду не ослаблял бдительности, проверяя, нет ли за ним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места, указанного в старом блокноте, он внимательно осмотрел окрестности. Ни камер, ни подозрительного движения. Асир зашел сбоку и осторожно толкнул дверь склада. На электронном табло тут же вспыхнуло требование ввести пароль, но ни на одной странице блокнота не было и намека на нужные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начал подозревать, что стал жертвой чьей-то дурной шутки, когда внутри здания грохнуло что-то тяжелое. Асир инстинктивно нырнул в безопасный угол, рука сама легла на рукоять табельного пистолета. Он замер, вслушиваясь. Никто не спешил вырываться наружу, вместо этого из-за двери донеслись прерывистые стоны боли и приглушенные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пару секунд, он решил не рисковать с главным входом. Пригнувшись, он обогнул здание и замер под окном, которое приметил еще во время осмотра — оно располагалось чуть выше его головы. Зацепившись пальцами за подоконник, Асир без труда подтянулся. Он не спешил запрыгивать, выжидая и проверяя обстановку. Окно, как он и ожидал, оказалось не заперто, а щель была ровно такой ширины, чтобы в нее мог протиснуться взрослый человек. Казалось, этот лаз оставили здесь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бесшумно проскользнул внутрь. Не убирая руки с оружия, он растворился в тени наваленного хлама и двинулся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 полумрак — скудного света едва хватало, чтобы различать очертания предметов. Ему пришлось подойти почти вплотную, и увиденное заставило его застыть в изумлении. Перед ним стояли две одинаковые цилиндрические капсулы из высокопрочного сплава.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стояла вертикально, другая повалилась на бок. На корпусе отчетливо виднелась рельефная эмблема компании «Арос», а чуть ниже, на небольшом дисплее, светились данные: «Номер» и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Асиру было не до цифр. Он впился взглядом в строку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Чистокровный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ясно, почему один из этих контейнеров, больше напоминавших портативные тюрьмы, опрокинулся: пленник внутри отчаянно сопротивлялся. Голоса казались неразборчивыми не потому, что звучали слишком тихо, а потому, что Асир не понимал эльфийского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Скрежет металла о металл заставил юношу прийти в себя: упавшая капсула ударилась о соседнюю. Он выждал около минуты, прежде чем намеренно шумно шагнуть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борьбы и эльфийская речь мгновенно оборвались. Асир беспрепятственно подошел к электронным табло, чтобы проверить статус доставки и имя получателя.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«Выдано со склада». Время — за день до инцидента на аукционе. Получатель: Бичила Сашель.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это розыгрыш Бичилы, он отмел сразу — тот не стал бы заниматься подобной ерундой. Дарить Асиру двух чистокровных эльфов таким изощренным способом мальчик тоже не мог. После погрома на аукционе компания «Арос» ни за что не оставила бы товар стоимостью в десятки миллионов дула в таком неохраняемом месте. Если бы их спасал Король эльфов, он бы просто забрал своих соплеменников, не прячась. Будь это торговцы с черного рынка, они бы избавились от лота еще несколько месяцев назад, не рискуя... Оставался лишь один вариант: те, кто перехватил эльфов и привез их сюда, просто не смогли взломать систему защиты или вскрыть контейнеры силой, не покалечив живой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«Союз Священного Пера»? Если это они, то какова их цель? И почему решение о судьбе источника Фаньши возложили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множились, но ответов не было. Асир решил перейти к делу. Рука по-прежнему лежала на кобуре, а другой он активировал панель управления. Использовав тот же метод подделки данных, которым он воспользовался для перевода Бичилы, юноша авторизовался в системе как «покупатель» и снял первый уровень блокировки.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ритмичный гул механизмов. Металлические оболочки цилиндров разошлись в стороны, закручиваясь по спирали, словно распадающиеся клетки, и скрылись в основании конструкций. На их месте остались лишь толстые вертикальные прутья. Перед Асиром предстали клетки, до боли напоминавшие вытянутые птичьи вольеры.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внешняя броня полностью скрывала содержимое, то теперь преграда стала чисто символической. Асир увидел эльфов, прикованных к металлическим опорам кандалами из сверхпрочного сплава так, что они не могли пошевелить ни рукой, ни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волосы, пронзительные синие и зеленые глаза, характерные заостренные уши... Они казались не живыми существами, а безупречными изваяниями богов — их красота была абсолютной, лишенной малейшего изъяна. В стоящей клетке находилась взрослая эльфийка, на вид лет двадцати, а в той, что лежала на полу, — совсем юный эльф, выглядевший как десятилетний человеческий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склада трое замерли, изучая друг друга сквозь прутья решеток.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быстро оценил их состояние: пленники были крайне истощены. Будь они людьми, давно бы испустили дух. Мальчишка, несмотря на слабость, умудрился расшатать капсулу так, что та повалилась, и теперь выглядел довольно жалко. Однако оба эльфа сохраняли поразительное спокойствие. Несмотря на то, что перед ними стоял человек — представитель расы, торговавшей ими, — они смотрели Асиру прямо в глаза, не выказывая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Асир вскоре заметил, что ребенок мелко дрожит. Очевидно, после встречи с охотниками на эльфов это был его первый близкий контакт с людьми, и он вызывал у него яростное отторжение. Когда Асир наклонился к клетке, мальчик забился в оковах с новой силой. Но цепи держали крепко, делая воинов, чьим призванием в эльфийском народе была битва, совершенно беспомощными.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успели хлебнуть этой нечистой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понимал: организм эльфов был устроен причудливо, тая в себе множество загадок для человеческой науки. Грязная вода на время лишала их магических сил и способности сражаться, а при длительном употреблении вела к смерти. Для эльфов жажда была куда страшнее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осознав, что означали слова о «выборе источника». Он уже потянулся за хрустальным флаконом, но в последний момент передумал. Вместо этого он извлек из кармана два набора для сбора генетических образцов и старый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эти инструменты внешне почти не отличались от тех, которыми варвары вырезали «Глаза эльфа». Увидев их, эльфийка широко раскрыла рот и издала пронзительный высокочастотный крик, способный разорвать барабанные перепонки. Ребенок мгновенно подхватил этот ультразвуковой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Барабанные перепонки Асира пронзило резкой болью, в голове тоже нещадно застреляло. Он едва не выронил вещи и с трудом удержал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трону ваши глаза! — выкрикнул он, пытаясь перекрыть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оборвался мгновенно. Но Асир понял, что эльфы замолчали не из-за его слов — они не отрывали взгляда от упавшего на пол блокнота.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что-то быстро произнесла на своем языке, а затем, заметив недоумение на лице человека, повторила на всеобщем: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владеющие Священным Пером, — друзья эльфов. Им можно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Пером? — переспросил Асир.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Эмблема Священного Пера, — юный эльф указал на обложку блокнота. — Тот, кто носит её, наш союзник.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Пораженный, Асир поднял тетрадь и смахнул пыль с тиснения, которое одновременно напоминало и перо, и глаз. Под пристальными взглядами пленников он спрятал блокнот обратно в карман. В одной его руке был набор для забора проб, в другой — два хрустальных флакона. Больше не было смысла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из источника Фаньши в обмен на ваши генетические образцы.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ему навязали этот сценарий, он пойдет до конца, пока таинственный кукловод не соизволит явиться и объяснить, зачем его так настойчиво затягивают в «Священное Перо». К тому же эти образцы станут отличным подарком для Бичилы, одержимого изучением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сможете ли вы выбраться из Коса — это уже забота ваша.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http://bllate.org/book/15827/1436781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