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застыл, не в силах скрыть потрясение. Его взгляд, прикованный к Сан Цзюци, выдавал полное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четыре года. В памяти мужчины его бывший возлюбленный всегда оставался серым пятном: вечно в одних и тех же застиранных до белизны рубашках и поношенных джинсах, он сутками пропадал в лабораториях. Скучный, предсказуемый и ограниченный — кроме фанатичной любви к партнеру и денег семьи Сан, в юноше не было ни одной примечательной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стоявший перед ним сейчас, ослеплял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лицо, те же черты, но Сан Цзюци стал совершенно иным. Теперь он напоминал палящее солнце, чье яростное сияние выжигало всё вокруг, грозя превратить в пепел любого, кто осмелится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 украдкой взглянул на Сун Цина и почувствовал, как сердце ушло в пятки. В глазах спутника читалась незнакомая прежде смесь одержимости и безумного азарта. Тот не просто смотрел — он жадно, почти физически пожирал юношу взглядом, не скрывая своего хищного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Личуаня потемнело. Он бросил на бывшего яростный, полный затаенной злобы взгляд, и только тогда заметил еще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осознал, что в комнате находится Дай Лолинь — заклятый враг Сун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стоял перед Сан Цзюци в позе защитника, закрывая его своей широкой спиной, словно неприступная скала. Его глаза, полные ледяного презрения, впились в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ваших выходок, — процедил Дай Лолинь. 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тяжелого, пробирающего до костей взгляда Чжоу Личуань и Сун Цин ощутили почти физический холод. Лицо последнего, до того светившееся азартом, исказилось, но он быстро взял себя в руки. Переведя взгляд с юноши на Дай Лолиня и обратно, он изобразил на губах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Дай. Мы повели себя опрометчиво. Просто встреча со старым другом вызвала слишком сильный восторг. Верно ведь, Сан Цзюци?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ему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Мы ведь с тобой старые друзья, связанные «узами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намеренно выделил последние слова, после чего перевел взгляд на бывшего любовника. Его глаза медленно, с нескрываемой насмешкой скользнули по фигуре Личуаня и остановились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поежился под этим пронзительным взором. Он машинально поправил шейный платок, стараясь скрыть следы недавних ласк, и инстинктивно вцепился в рукав Сун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пойдем.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Сан Цзюци было что-то пугающее. Его сияющие глаза, казалось, видели мужчину насквозь, обнажая каждую грязную тайну, спрятанную под дорогой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еще раз окинул юношу долгим, многообещающим взглядом и, явно неохотно,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ужина была безнадежно испорчена, но, поскольку оба уже успели насытиться, они решили не задерживаться в ресторане. Подписав соглашение о сотрудничестве, партнеры немедленно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действовал с поразительной эффективностью. Оборудование в его компании уже было, требовалось лишь перенастроить его согласно спецификациям. Всего за один день под нужды юноши была оборудована передовая компьютерная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Сан Цзюци мгновенно погрузился в работу. Он вывел на экраны мониторинг «Макрофаговой паутины» и принялся за написание нового кода на других терминалах. Оторвавшись на мгновение от клавиатуры, он заметил, что Дай Лолинь всё это время стоит рядом,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фигура президента, словно величественный пик, возвышалась над ним, создавая ощущение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замер в легком недоумении. В тот вечер в ресторане президент так же заслонил его от врагов. Сейчас он напоминал верного рыцаря, преданно охраняющего покой своего суверена.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 юноши дрогнули. Он достал из сумки накопитель и протянул его Дай Лолиню.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исходный код и логика построения Четырёхмерного кода. Изучите это на досуге. И, если не сложно, займитесь оформлением прав на интеллектуальную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юноши не было и тени иронии — он говорил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флешку и бережно спрятал ее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уже собрался уходить, но Сан Цзюци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Сначала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на клавиатуре последовательность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Динамический код компрессионного типа, мой последний проект. С его помощью можно радикально сжимать данные. Гигабайты информации мгновенно превращаются в несколько килобайт без потери качества. Более того, при обработке он оптимизирует вычислительные циклы: там, где раньше требовалось тысяча шагов, теперь достаточно одного. Это колоссально снижает энергопотребление и увеличивает автономность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оттолкнулся ногой, и его кресло плавно откатилось к соседнему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Вычислительное облако Сверхразума. Оно координирует работу всех программ. С его внедрением потребность в перегруженных микросхемами материнских платах отпадет навсегда.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Лолинь, внимательно слушавший объяснения,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понимать: каждый новый фрагмент кода, представленный юношей, был частью единого, грандиозного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представлю вам прототип смартфона нового типа, — уверенно произнес Сан Цзюци. — Одной батарейки размером с пуговицу хватит на неделю активной работы. Он будет изящнее и тоньше всего, что есть на рынке, при этом себестоимость окажется рекордно низкой. Затем настанет очередь компьютеров, медицинского оборудования и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паузу и посмотрел Дай Лолиню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условии, что вы верите в меня и готовы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невольно коснулся лба и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открыли мне окно в иное измерение. Позволили увидеть мир, каким он станет через тысячу лет. У меня нет ни единой причины сомневаться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работающие мониторы: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оформить права и на эти разработки?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покачал ногами,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написал эти программы только вчера, они требуют отладки и тестов. Насколько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выпрямился, и в его голосе зазвучала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периметру установлены мощнейшие подавители сигналов. Защиту обеспечивает ваша «Макрофаговая паутина». Снаружи — общие лаборатории, а эта зона доступна только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еще несколько дней. Когда всё будет готово, займемся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успел кивнуть, Сан Цзюци подкатился к нему на кресле и, глядя снизу вверх, маняще согнул указательный палец. Его тонкие, изящные пальцы напоминал драгоценный нефрит. В свете ламп кожа юноши казалась фарфоровой, а глаза сияли, как две бездонные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на мгновение оцепенел. Лишь через секунду, чувствуя, как к лицу приливает жар, он оперся руками о колени и присел, чтобы их лица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— прошептал Сан Цзюци. — Вечером снова пойдем в тот ресторан.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огромного пса, за спиной Дай Лолиня воображаемый хвост заходил ходуном. Его взгляд, обычно мрачный и пугающий, сейчас стал мягким и преданным, как у домашнего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вернусь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Дай Лолиня, Сан Цзюци вернулся к работе. Его пальцы летали по клавиатуре, а сам он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проверь: числятся ли за Сун Цином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[Секунду, господин носитель. Начинаю поиск.]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 надолго. Сан Цзюци уже начал сомневаться, не произошел ли сбой, когда F001 наконец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завершен. Господин носитель, вы правы: на счету Сун Цина две жизни. Но как вы догадались?]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не стал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встрече от него за версту разило жаждой крови. Кого он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жертва — пятилетний мальчик, соседский ребенок. Сун Цину тогда было всего семь лет. Он замучил его до смерти, но из-за возраста избежал наказания. Вторая...]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пятнадцать лет он довел до самоубийства собственную мать. Он подвергал ее изощренному психологическому насилию, пока она не выбросилась из окна. После этого отец забрал его в семью Сун, и с тех пор прямых убийств за ним не числилось.]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он перестал убивать. Он просто перестал пачкать руки. Изначальный владелец этого тела был далеко не первой его жертвой и точно не стал бы последней. Сун Цин умен, он быстро учится и обладает высоким интеллектом. Это прирожденный психопат, в чьей крови живут демоны. Он наслаждается страданиями своих жертв — садист до мозга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этот человек — возлюбленный Дитя Мира? В будущем он станет успешным бизнесменом с мировым именем. Интересно, сколько еще неприкаянных душ спрятано за фасадом его успеха? Ужасающая мысль. Чжоу Личуань затеял опасную игру, связавшись с таким волком».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немного помялась, но всё же решилась открыть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в этом мире произошел серьезный сбой. В начале времен существовали десятки тысяч измерений, которыми правили двенадцать Главных Богов. Но сто миллионов лет назад разразилась война. Одиннадцать богов объединились, чтобы уничтожить моего создателя — Бога Войны. Ту битву прозвали «Сумерками Богов». Мой господин и еще семь правителей пали. Сейчас осталось лишь четверо богов, делящих власть над мирами.]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когда-то принадлежал моему создателю. Будь он жив, Дитя Мира никогда не стало бы таким ничтожеством, как Чжоу Личуань.]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задумчиво смотрел в пустоту. Трудно было понять, погружен ли он в расчеты или просто грезит.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твой создатель мертв, в чем тогда смысл моих заданий?»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соберем энергию провидения, которую украл Дитя Мира, у меня появится шанс пробудить господина. Он — бессмертный Бог Войны. Он не мог просто исчезнуть, он лишь спит где-то в глубинах мироздания.]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 Цзюци стал непривычно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я сокрушу Чжоу Личуаня, я верну силу, которая по праву принадлежит вашему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уже удавалось собрать эту силу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[Нет...] — виновато призналась система. — [Господин носитель, вы — мой первый исполнитель. Простите, что обманула вас в начале.]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F001, Сан Цзюци не рассердился. Он долго хранил молчание, а затем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Войны... Ему казалось, что когда-то очень давно он уже слышал это имя. Но это было так бесконечно далеко, что воспоминание стерлось, оставив лишь смутное эхо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