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Мерцание угасающего пламени дрожало в глазах Сун Цзячжу, и вместе с этими снимками, пожираемыми огнем, обращался в пепел и тот мрак, что годами таился в самых потаенных уголках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понял, что Лин Чжи больше не питает чувств к Сюй Леяну — имя этого человека уже целую вечность не срывалось с его губ, — глубоко внутри Сун Цзячжу всё еще жило смутное беспокойство. Теперь оно исчезло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заменил этого человека... Он изгнал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ничего не говорил, но именно это молчание красноречиво подтверждало: сожженные вещи больше ничего для него не значили. На его лице не было ни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Цзячжу стало ясно и то, почему сегодня Лин Чжи не надел женскую одежду. Даже если переодевания больше не символизировали былую привязанность, даже если они были лишь проявлением иного «я» в душе юноши, Лин Чжи предпочел встретить этот Новый год в своем первоначальном облике. Он пригласил его, чтобы вместе предать огню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не скрывал своего восторга. Внезапно он оторвал Лин Чжи от земли и, подхватив на руки, закружил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проронил ни слова, но его сердце само говорило через сияющий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был уверен: его план сработал безупречно. Каждый шаг приносил именно те плоды, на которые он рассчитывал. Глядя на Сун Цзячжу, он искал в нем лишь подтверждение собственной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Сун Цзячжу, охваченный безграничным счастьем, не заметил иного подтекста в глазах партнера. Он не почувствовал, что в этот миг триумфа Лин Чжи думал лишь о скором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Запечатлев быстрый поцелуй на губах юноши, он поставил его на ноги и принялся стремительно мелькать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завтра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я жил с папой 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давно это планировал. Даже если бы Лин Чжи не сжег фотографии сегодня, он всё равно собирался пригласить его туда во время каникул, надеясь, что тот сможет хоть немного понять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обнажить перед Лин Чжи всё: то тяжелое, похожее на нескончаемый кошмар прошлое, те события, что лишили его голоса. Это была потребность поделиться самым сокровенным, рожденная из любви — и, возможно, из крохотной, почти эгоистичной надежды на то, что жалость партнера заставит его любить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 улыбкой кивнул,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своего нынешнего воплощения он не должен был знать о прошлом Сун Цзячжу. Когда-то он уже спрашивал, почему тот живет один, и получил лаконичный ответ: «Так удобнее». Лин Чжи чувствовал, что тема родителей — запретная зона, и больше к ней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он уже догадывался, почему задание до сих пор не завершено. Вероятно, точкой в этой миссии станет момент, когда Сун Цзячжу сможет говорить так же свободно, как любой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торопился уходить. Прежние сомнения были вызваны лишь опасением, что он неверно оценил ситуацию. Провести здесь еще немного времени для него не составляло труда — в конце концов, это было лишь продлением срока его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уже слишком поздно, Лин Чжи оставил Сун Цзячжу у себя, уложив его в комнате старшего брата. Одежду он тоже нашел среди старых вещей брата — они были примерно одного роста, в то время как вещи самого Лин Чжи были парню тесноваты.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принес одеяло. Пока Сун Цзячжу стелил постель, его разгоряченный мозг начал немного остывать. Мысль о том, что он находится в этом доме, заставляла его смущенно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за стенкой...»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близости любимого человека заставляло Сун Цзячжу раз за разом ворочаться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то и дело всплывала сцена обратного отсчета на площади. Он мучительно пытался вспомнить: издал ли он тогда хоть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в постели, разминая шею, и снова попробовал заговорить. К несчастью, сколько бы он ни бился, то ощущение прорывающегося сквозь преграду воздуха так и не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удручало, но он быстро взял себя в руки. Вспомнив события прошедшего дня,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предстоящей поездки Сун Цзячжу впервые за долгое время приснились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начался как обычно — мирная, безмятежная сцена перед надвигающейся бурей. Вещей, купленных отцом, стало так много, что они не помещались в его комнате, и ему снова пришлось спать в одной спальне с родителями. Стояло жаркое лето, в комнате гудел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ворчала, что его нельзя включать надолго — можно простудиться, — а потом принялась обсуждать счета за электричество и цены на овощи. Отец лениво поддакивал, предлагая в субботу всем вместе выбраться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обыкновенный, ничем не примечательный вечер. Пока его не оборвал резкий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в памяти юноши всегда расплывалось — он помнил лишь, как мама затолкнула его под кровать и велела не издавать ни звука, заслонив чемоданом, который всегда там стоял. А дальше были только крики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липкое начало медленно растекаться по полу, затекая под кровать. Он лежал там, сжавшись в комок, помня лишь одно — нельзя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сон изменился. Прежде чем раздался роковой шум, Сун Цзячжу увидел в воздухе всполохи огня. Пламя возникло из ниоткуда, пожирая фотографии, превращая их в черные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рассыпалось на осколки, и он внезапно оказался в центре ликующей толпы, а над головой с грохотом расцветали гигантские огненные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Сун Цзячжу отчетливо услышал собственный голос. Слова сорвались с губ легко и естественно, договаривая ту фразу, что так и осталась непроизнесенной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Сун Цзячжу находился не так уж далеко от квартиры Лин Чжи — всего две остановки на автобусе. Юноши, укутанные в одинаковые шарфы, купленные Лин Чжи, вместе вошли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лифт со скрипом поднялся на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дверной ручке дома, где давно никто не жил, скопился плотный слой пыли. Сун Цзячжу достал салфетку, чтобы протереть ее, но Лин Чжи опередил его, протянув влажную антисептическую салфетку. Встретив его обеспокоенный взгляд, парень едва заметно улыбнулся, показывая,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рассказывал прямо, он понимал: Лин Чжи уже обо всем догадался.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протерев ручку, Сун Цзячжу достал ключ и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пыли вырвалось наружу, кружась в лучах тусклого зимнего солнца. Подождав, пока воздух немного очистится, Сун Цзячжу крепко взял Лин Чжи за руку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пусто и гулко — почти вся мебель исчезла. На полу и в углах остались лишь многолетние следы; даже сквозь толщу пыли можно было разобрать, где когда-то стояли шкафы и комоды.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замерли вечность назад. На маленьком столике у стены гостиной стояли два поминальных фото — молодые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бережно стер пыль с рамок, мысленно знакомя родителей с юношей, стоящим за его спиной. Лин Чжи почтительно поклонился портретам, безмолвно приветствуя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начал рассказывать о прошлом на языке жестов. Лин Чжи слушал затаив дыхание, лишь изредка кивая. Он не решался прервать тишину — казалось, любой звук может потревожить покой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комнату, где раньше жил Сун Цзячжу. Судя по жестам парня, те завалы, что когда-то теснились здесь, давно вывезли. На детском письменном столе сиротливо лежали несколько тетрадей с упражнениями, а на пластиковом глобусе почти стерлись очертания материков.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углу Лин Чжи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достать предмет из узкой щели за столом. Сун Цзячжу тут же отодвинул стол подальше, боясь, что пыль запачкает одежду гостя. Но было поздно: серый налет времени уже осел на рукавах и белом шарфе Лин Чжи. Парень принялся торопливо отряхивать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раскрыл ладонь. На ней лежал брелок для ключей. Грязная, покрытая хлопьями пыли кошка выглядела так жалко, что трудно было разобрать её первоначальный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 Чжи невольно сузились. Эта вещь была ему слишком хорошо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в старом особняке, где жил Мин Яо, он нашел в углу точно такой же брелок. Он даже знал, как тот выглядит после стирки: серовато-белый с легкой желтизной, ведь от времени, проведенного в забвении, его уже невозможно было очистить до первозданной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тоже удивился. Его пальцы быстро задвигались: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висело на моих ключах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произнес первую фразу с тех пор, как они вошли в этот дом. Сун Цзячжу на мгновение замер, а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Пыльная, невзрачная фигурка кошки исчезла в чистой и теплой ладони юноши. Он не побрезговал грязью, он действительно захотел оставить это себе. Обернув брелок салфеткой, Лин Чжи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снова закрылась. Только тогда Лин Чжи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Ты попал в тот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покачал головой. Спускаясь по лестнице, он рассказывал о том, что случилось после того, как он потерял голос. После трагедии его забрал к себе дядя. С началом средней школы он переехал в общежитие и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дяди тебе были не рады? — Лин Чжи озвучил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скудных отчетах системы упоминалось, что Сун Цзячжу постоянно обижали. В той семье было слишком много детей, сложные отношения между сводными родственниками... Парень был там лишним ртом, немым обузой, на которого сваливали всю работу, обделяя даже самым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снова покачал головой и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Чжи омрачилось. Информация от системы всегда была лишь общим наброском. Смерть дяди означала, что в этом мире не осталось ни единого человека, связанного с Сун Цзячжу узами крови или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в глазах Лин Чжи вспыхнула острая жалость. Это тонкое, прозрачное, словно туман, чувство окутало его теплым потоком, согревая сердце даже в этот морозный день. Он привык говорить о своих страданиях буднично и вкратце, но ему несказанно повезло встретить того, кто слышал даже невысказанное.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крепко сжал руку Сун Цзячжу, делясь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любая фраза вроде «Я всегда буду рядом» вызвала бы у юноши бурю благодарности и любви. Но Лин Чжи молчал. Даже искусный ткач иллюзий, привыкший плести сети из лжи, порой не желал давать пустых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сквозь зимний день, словно на прогулке. Другая рука Лин Чжи лежала в кармане, сжимая через бумагу грязный брелок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01 прозвучал в его голове необычайно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 моей базе появилось новое описание! Этот брелок — материальное воплощение души объекта задания. Когда ты проникаешь в его сердце, ты находишь этот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менять форму и всегда связан с прошлым объекта. Теперь, как только ты увидишь подобный предмет, знай — задание близится к завершению! Это еще один признак, проявляющийся после психологического исцеления, ведь не у всех объектов травмы лежат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отчет, 01 с недоумением заглянул в свои системные логи. Появление этих данных не было похоже на обычную разблокировку информации по мере продвижения. Это выглядело так, будто данные... восстановились из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01 еще раз проверил свои программы, но не нашел никаких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http://bllate.org/book/15821/1439125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