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великолепная возможность для искреннего — если можно так выразиться — знакомства! Не теряя ни секунды, Гуань Цзинъяо схватил Сюань Цинлиня за руку и окликнул стоявшего неподалёку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присмотри за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звали Ван Чжэн, но хозяин упрямо величал его «стариной Ваном», а то и вовсе «соседом Ваном». Услышав это, тот едва заметно вздрогнул, и его маска безупречной невозмутимости дала трещину. Ладно бы дома, но зачем называть его так на глазах у всех в столь официальной обстановке? Впрочем, многолетний профессионализм взял верх: что бы ни вытворял господин, дворецкий обязан сохранять достоинство. Сделав шаг вперёд, он почтительно склонился над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взглянул на старину Вана, затем на отца, и пришёл к выводу, что жизнь — штука крайне скучная. Его отец вёл себя как мастер двойных стандартов: сам звал дворецкого «стариной Ваном», а сыну строго-настрого запрещал даже открывать рот в подобном ключе. Возмутительно! Сжимая в зубах палочку от леденца, Цинь Чжэнь с глубоким сомнением взирал на суету этих двуличных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Цзинъяо с энтузиазмом потянул Сюань Цинлиня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Сюань, составишь мне компанию? Посетим мужскую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лишь безмолвно хлопал глазами. Почему-то этот человек совершенно не походил на того коварного интригана, о котором судачили в обществе. Его поведение больше напоминало повадки младшеклассника, который не может сделать и шагу без компании. Впрочем, отказать своему спасителю юноша не мог, а потому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ситуация не должна была вызвать неловкости — в этом мире, где мужчины могли иметь детей, уборные всё равно состояли из отдельных закрытых кабинок. Однако стоило им завернуть за угол, как они увидели Цинь Хэна. Тот, обмениваясь короткими приветствиями с гостями, как раз выходил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 больно быстро управился, — мелькнула у него шальная мысль. — У него там никаких проблем по мужской части нет? Главный герой в самом расцвете сил не должен быть таким... стремительным. С другой стороны, он ведь только достиг совершеннолетия, может, ещё не всё до конца созрело»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произошла слишком внезапно, застигнув Гуань Цзинъяо врасплох. В его памяти мгновенно всплыли кадры из классических дорам: случайное столкновение в коридоре, герои падают друг на друга и — о чудо! — их губы встречаются в поцелуе. Раз уж они — каноничная пара этой истории, то малейшая искра должна была разжечь в них пожар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замер, притворившись, что споткнулся, и вытянул вперёд свою «грешную правую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целуйтесь! Целуйтесь!» — неистово вопил его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— и Сюань Цинлинь полетел прямиком на главного героя. Фигуры сблизились, Цинь Хэн оказался прижат к стене, а их губы слились в крепком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 Гуань Цзинъяо готов был запрыгать от восторга. Свершилось! Ему удалось вернуть сюжет в нужное русло, и плевать, каких усилий это стоило. О, смотрите, юноша покраснел, а Цинь Хэн даже приобнял его за талию! Не зря их судьбы переплетены — стоит им коснуться друг друга, как пламя любви вспыхивает само собой. Мужчина в своих мыслях уже дописал их историю до самого счастливого финала на тридцать шесть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прийти в себя, как он обнаружил, что оба парня смотрят на него с крайним замешательством. На лице одного читалось полное недоумение, на лице другого — странное выражение. Гуань Цзинъяо прочистил горло, внезапно осознав, насколько глупо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же второстепенный злодей, так почему я радуюсь этой романтике больше самих влюблённых? Теперь понятно, почему родители так любят сводничать — в этом и впрямь есть своё извращённое удовольствие»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Сяо Сюань, ты в порядке? — выдавил он из себя, приняв невозмутимый вид. — Я тут споткнулся ненароком, прости, если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просто... я случайно задел этого господина.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господина?!» — Гуань Цзинъяо понял, что пришла пора действовать. Главные герои не могут называть друг друга так официально. Он тут 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позвольте вас представить. Это мой старший сын, Цинь Хэн. Цинлинь, можешь звать его просто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твой сын?! — наконец не выдержал Цинь Хэн. —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подумал он, — пользоваться привилегиями младшего папы главного героя я буду до последнего»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при этом оставалось бесстрастным, точно каменная стена. Он снова обратился к Цинь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Цинлинь... он... в общем, всего лишь семнадцатилетний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Гуань, — вежливо поправил его юноша. — Сегодня мой восемнадцатый день рождения, так что я больше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 изумлении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родились в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и сам не ожидал такого совпадения. Наследник огромной империи, празднующий совершеннолетие в лучах славы, родился в тот же миг, что и он. Жизнь этого юноши напоминала легенду, тогда как его собственная... При мысли о том, сколько времени ему отведено, Сюань Цинлинь ощутил в душе горечь. Он не боялся смерти, он боялся этого тягучего ожидания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внезапно прервал молчание Цинь Хэн, глядя на собеседника. — Только, прошу, не нужно этих дешёвых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печали юноша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перевёл ледяной взгляд на 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толкнул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специально, но у меня были веские причины!» — возмутился тот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какие интриги вы плетёте, — холодно процедил Цинь Хэн. — И мне всё равно, зачем ты подсылаешь ко мне этого симпатичного мальчишку. Но запомни одну вещь: я не мой отец. Меня не одурманить красотой и не заставить отдать корпорацию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опешил. «Твою мать, Цинь Вэнь тоже не был таким человеком! И вообще, мне не нужны твои деньги! Чего ты несёшь, сопляк?»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окончательно растерялся от этой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произошло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понял, что снова всё испортил. Любовная линия рассыпалась в прах по его вине, но он честно пытался их свести. Собеседник, заметив его расстройство,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не сердитесь. Я позже попробую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Сюань, ты у нас самый умный. А этот «старший сын» — просто неблагодарный чурбан. 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Гуань Цзинъяо провёл в дурном расположении духа. Он отказывался от предложенного вина и прятался в самом дальнем углу, издалека слушая, как Сюань Цинлинь играет на скрипке. Неужели он собственноручно разрушил идеальную пару?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заметив его хмурый вид, подошёл и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всё время смотришь на 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хотел ничего объяснять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маленького разбойника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говорят, что ты положил на него глаз и хочешь привести его в дом, чтобы он стал моим вторым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наплёл?!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указал на Цинь Туна, который как раз стоял неподалёку с бокалом в руке. Заметив, что на него смотрят, тот застыл на месте, не решаясь подойти. В последнее время «невестка» стал непривычно вспыльчивым, и связываться с ним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разве чем-то обидели «невестку»? — шёпотом спросил Цинь Тун у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за себя, — отрезал тот. — Я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глядя на этих двоих, почувствовал, как в нём закипает раздражение. Желая освежиться, он покинул банкетный зал и вышел во внутренний двор. Позади выставочного центра располагался изящный парк с густыми зарослями и извилистыми тропинками. Прогуливаясь вдоль галереи, мужчина вдруг услышал голос. Кто-то говорил по телефону, и, несмотря на внешнее спокойствие, в словах чувствовалась едва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я не нашёл улик, то ты сможешь вечно оставаться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но я всё ещё жив. И пока я дышу, я не прекращу поиски,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 глазах общества я давно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моим сыном, он знал, на что идёт, и был готов к последствиям. Сяо Цянь, если бы ты действительно хотел моей смерти, ты бы не позволил мне сбежать. Что, неужели ты в меня влюбился? Ха-ха! Что ж, тогда попробуй меня соблазнить. Покажи, на что ты готов ради меня, и, быть может, я отвечу взаимностью...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Гуань Цзинъяо выронил телефон. Громкий стук пластика о камень разнёсся в ночной тишине. От испуга он хотел было броситься прочь, но его остановил мягкий,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Неужели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обернулся. Перед ним в инвалидном кресле сидел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прошу прощения. Я не хотел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Должно быть, это я говорил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_Наньчжоу_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наконец-то выбрал подходящий компьютер для своей системы мониторинга и протянул карту продавцу. Но терминал раз за разом выдавал ошибку. Он попробовал вторую, третью — результат был тем же. Наконец, он растерянно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на карте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в этот момент неторопливо доедавший лапшу быстрого приготовления,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нет? Ты шутишь? У меня может не быть чего угодно, но только не денег. У меня на четырёх счетах должно лежать не меньше миллиарда, и это не считая основных активов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сам подошёл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уставился на экран, по которому бежали бесконечные нули. Он впал в ступор. Как такое возможно? Даже если начался раздел имущества, они же не могли выгрести всё до последнего цента?!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