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замер в полнейшем оцепенении, разглядывая экран с таким выражением лица, будто увидел нечто запредельно абсурдное. Он никак не мог взять в толк: неужели эта маленькая лисица не клялась ему в вечной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упёк свою первую любовь в тюрьму, со спокойной душой спровадил муженька на тот свет, а теперь сияешь от счастья так, будто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заметив замешательство босса, поспешно выключил монитор, пытаясь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сигнал, наверное, барахлит. Картинку исказило, вот и кажется, что он скалится.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Цинь Вэнь не то чтобы сильно расстроился — в конце концов, их отношения с Гуань Цзинъяо с самого начала были лишь погоней за острыми ощущениями. Но такая бурная радость со стороны вдовы всё же казалась подозрительной. Нет, он просто обязан выяснить, чему именно так радуется этот несносный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микрокомпьютер в часах Хэй Фэна действительно приказал долго жить. Сколько бы тот ни бился над восстановлением связи, экран оставался тёмным. Делать было нечего, и мужчине пришлось на своём довольно ломаном английском расспрашивать местных жителей, далеко ли до ближайшего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его ошарашил. Оказалось, что путь до цивилизации займёт не меньше трёх-пяти дней. Места здесь были настолько глухими, что сначала требовалось доплыть на лодке до материка, затем на повозке добраться до какой-то фермы, оттуда — на попутке до ближайшего городка, и только там можно было сесть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огромные просторы Наньчжоу и риск повстречать по дороге прайд львов или стаю тигров, путники решили задержаться на день,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законный супруг пробирался через дебри, Гуань Цзинъяо преспокойно почивал всю ночь, а наутро узнал чудесную весть: Цинь Тун отделал своего брата так, что того пришлось госпитализировать.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радостях он заказал себе лишнюю порцию десерта из ласточкиных гнёзд. Жизнь определённо налаживалась! Эта троица наследников оказалась на редкость гнилой: стоило лишь слегка подтолкнуть одного, как весь их хрупкий союз разлетелся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он сообщил сыну, что тот идёт в детский сад. Цинь Чжэнь, провожая отца до ворот, вдруг задал весьма философский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тебе правда так нравится смотреть, как другие дерутся?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 возмутился Цзинъяо. — Вчера папа ходил их разнимать! Драться — это плохо, запомни. Если видишь, что кто-то сцепился, нужно обязательно помочь их растащить.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понятливо кивнул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сказала, что сегодня мы пойдём на ферму. А там есть большие львы?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Ферма — это не зоопарк, — улыбнулся Гуань. — Львов там нет, зато полно цыплят, гусят и 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известие явно воодушевило ребёнка — перед очарованием мелкой живности дети были бессильны. Цзинъяо полагал, что обычная экскурсия на ферму пройдёт без приключений, но не тут-то было. Уже после обеда ему позвонили и велели срочно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жилой комплекс он столкнулся с Су Хао. На этот раз жена Цинь Цзяня не стала осыпать его колкостями, лишь одарила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там наш второй дядя? — вежливо поинтересовался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мужа собеседница вспыхнула от злости. Вчера Цинь Тун словно с цепи сорвался, прибежал среди ночи и начал искать повод для ссоры. А её муженёк, взрослый тридцатилетний мужик, повёлся на провокацию как мальчишка. В итоге оба оказались в больнице с изрядно подпорченными физиономиями.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утруждайте себя заботой, господин Гуань, с ним всё в порядке, — буркнула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вы всё-таки колючая, — хмыкнул Цзинъяо. — Даже «невесткой» меня назвать не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Хао предпочла проигнорировать этот выпад и направилась к своей машине. Вскоре оба прибыли на ферму.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Гуаня было недоброе предчувствие. Если их вызвали вместе, значит, Цинь Чжэнь и Цинь И снова что-то не поделили. Его спутница, судя по всему, думала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Чэнь, что на этот раз? — спросила она, едва завидев педагога. — Цинь Чжэнь снова ударил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вполне вероятно, — вставил Цзинъяо. — Мой малец — боец, этого не отнимешь.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собеседница лишь стиснула зубы. Гордиться тут было явно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Чэнь сокрушённо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уважаемые родители... На самом деле в последнее время ребята ладили. Но сегодня, когда мы осматривали загон для овец, подрались два молодых барана. Цинь Чжэнь почему-то скомандовал Цинь И пойти и разнять их. Тот послушался, и в итоге один из баранов боднул его прямо в навозную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не выдержал и прыснул, но тут же прикрыл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мальчик не пострадал?! — в ужасе вскрикнула Су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волнуйтесь, — поспешила успокоить её воспитательница. — Дети не ранены. Но... в общем, пойдёмте, вы сами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во двор, Цзинъяо увидел сына — тот выглядел вполне довольным. А вот Цинь И... Мальчик был с ног до головы покрыт свежим коровьим навозом. Пахло это дело не то чтобы ужасно, но выглядел ребёнок настолько комично, что Гуань снова зашёлся в приступе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пострадавшего была готова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ещё и смешно?! — закричала она. — Посмотрите, кого вы вырастили! Почему каждый раз страдает именно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 отмахнулся мужчина, вытирая слёзы. — Учительница же сказала: он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ранен?! Да вы посмотрите на него! — Она указала на Цинь И, который радостно бросился к ней с намерением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взвизгнула Су Хао, отскакивая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замер, его нижняя губа задрожала, и в следующую секунду двор огласил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меня больше не лю-ю-юбит!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едва не повалился на траву от хохота. Зрелище было по-настоящему гротескным. Су Хао металась по двору, пытаясь и успокоить ребёнка, и не запачкать платье, одновременно вызывая по телефону няню. Сама она притрагиваться к «ароматному» чаду явно не собиралась — её удерживала от обморока только недюжинная сила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подхватил Цинь Чжэня и поспешил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салоне он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мне, зачем ты полез к этим баранам?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ответил с убийственной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сказал: если кто-то дерётся, их надо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людей! Когда бодаются бараны, нужно стоять в сторонке и смотреть. И вообще, почему ты сам не полез, а отправил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страшно, — честно признался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лишь покачал головой. Похоже, черты «маленького демона» проявились в мальчишке раньше времени. Неудивительно, что прежний владелец считал его своим «маленьким человеком-инструментом» — несмотря на ангельское личико, характер у него был тот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так, — строго произнёс отец. — В следующий раз, если увидишь драку, сам никуда не лезь и никого не посылай. Просто скажи учителю,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разнимай, то не разнимай, — надулся Цинь Чжэнь. — Ты уж определись!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разнимай! — отрезал Цзинъяо. — Ты ещё слишком мал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замолчал, но через минуту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всё-таки хочу...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нельзя! — рявкнул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больше не могу терпеть! — захныкал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отца дошло, о каком «разнятии» идёт речь. Он резко затормозил, чтобы найти сыну туалет. Воспитание детей оказалось куда более хлопотным занятием,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 делами, Гуань заметил неподалёку Сюань Цинлиня. Он уже хотел подойти, чтобы спросить, придёт ли тот на праздник к Цинь Хэну, но вовремя остановился. Юноша катил перед собой инвалидную коляску, в которой сидел очень красивый, но болезненно бледный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его отец», — догадался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Сюань Цинлинь работал на износ, чтобы оплатить лечение родителя. В оригинале тот должен был умереть, когда парню исполнится двадцать, а после и у самого юноши обнаружат редкую болезнь крови — ту самую «кровь панды».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невольно вздохнул, глядя им вслед. В этих книжках авторы вечно всё усложняют: если уж редкая кровь, так обязательно у главного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проследил за взглядом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засмотрелся на того симпатичного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Цзинъяо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Где ты нахватался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ответил с видом умудрённого опытом старца: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 говорил, что для мужчины ветреность — это норма. Не переживай, папа, я не против твоего второго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почувствовал, что между ним и этим трёхлетним ребёнком пролегла целая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малец, тебе всего три с половиной года, откуда такая скороспелость?»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мысль о личной жизни заставила его сердце ёкнуть. За двадцать семь лет в своём мире он так и не завёл отношений. Теперь же, будучи богатым, он вполне мог позволить себе немного романтики. Но, будучи человеком привычки, Цзинъяо понимал, что решиться на первый шаг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времени на раздумья не оставалось. Его команда в кратчайшие сроки представила первый прототип карты. Проект «Священная война: Снайпер» выходил на стадию тестирования.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лично вызвался стать первым игроком. Механика игры была во многом схожа с популярными шутерами его мира. Первая локация, «Долина», представляла собой гряду холмов — идеальное место для засад.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превзошёл все ожидания. Ребята, нанятые за огромные деньги, действительно знали своё дело: багов практически не было. Отыграв пару часов, Гуань выявил лишь несколько недочётов в распределении ресурсов и частоте выпадения снаряжения. Воздушных грузов было слишком много — пяти-шести штук на раунд было бы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принялась за исправления с невероятным энтузиазмом. Программисты работали по тридцать шесть часов подряд. Заметив под глазами одного из парней глубокие тени, Цзинъяо насильно отправил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просто хотел быть ленивой рыбой, почему вы все так пашете?» —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такому рвению игра была готова к внутреннему тесту всего за месяц. Технологии этого мира стояли на порядок выше: специальные редакторы кода позволяли генерировать данные в один клик. К тому же над проектом, помимо основной семёрки, трудилось ещё около сотни человек на аутсорсе.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Финальный продукт выглядел впечатляюще. Гуань загорелся идеей провести масштабную презентацию.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день запуска игры совпал с днём рождения Цинь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Хэн увидел из окна ярко раскрашенную сцену в стиле милитари, он на мгновение впал в ступор. Все знали: его отец когда-то служил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Цинь Хэн невольно сглотнул, погружаясь в собственные мысли. — Неужели отчим действительно так сильно любит моего папу, что решил устроить это в память о его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[Самоубеждающийся главный герой: «Ох... неужели мой отчим настолько предан памяти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http://bllate.org/book/15817/1423757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