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с нарушениями эмоционально-волевой сферы дефицит обычно проявляется в двух аспектах: крайне слабые социальные навыки и вспышки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сочетал в себе и то, и другое. В детском саду он демонстративно игнорировал сверстников, но стоило ему почуять в ком-то недобрый умысел, как в ход немедленно шли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Цзинъяо, впрочем, был уверен: его сын не станет бросаться на людей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лениво просматривал резюме пухлого ассистента Шао Биньбиня. По правде говоря, бумаги не имели большого значения — мужчине требовался лишь послушный исполнитель. Теперь, когда он прочно вжился в роль «богатой вдовы» при покойном муже, наличие нескольких расторопных слуг под рукой делало жизнь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Вестей о Сюй Цуне пока не было, но пользоваться услугами его людей Гуань больше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как я вам? — с широкой улыбкой поинтересовался Шао Биньбинь. — Я сильный, выносливый, любой тяжелой работы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зарплате в пятнадцать тысяч юаней в месяц парень раньше не смел и мечтать. Цзинъяо окинул его оценивающим взглядом: в чертах лица Биньбиня читались честность и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ты принят, — кивнул работодатель. — Офиса пока нет, так что для начала поможешь мне с парой личных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возражал. Для человека, который только что разорился и погряз в долгах, найти «золотого папочку», готового платить такие деньги, было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Шао Биньбиня несколько поутихла, когда Гуань Цзинъяо привез его к воротам элитного детского сада, пестрящего яркими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лишь безмолвно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же, не испытывая ни малейшего смущения, переговорил с охранником, надел бахилы и уверенно прошагал внутрь. Там его уже ждала вторая заинтересованная сторона — жена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Гуаня, женщина скривила губы в презрительной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ожидать. Дворовая девка, сколько бы ни сидела на ветке, павлином не станет. И сын у тебя такой же неотесанный.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прежнего владельца тела в семье Цинь недолюбливали, но чтобы дойти до открытых оскорблений в лицо...»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Биньбинь за его спиной тут же вскинулся, готовый защитить нанимателя: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мы пришли дело обсуждать! Зачем вы переходите на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жестом велел ему успокоиться и с вежливой улыбкой обратился к даме: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наша младшая невестушка? Так это вашего сорванца побил мой Чжэньчжэнь? Какое совпадение, не думал, что они ходят в один сад. Что ж, теперь мальчики смогут приглядывать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«невестушка», да еще и с приставкой «младшая», подействовало на женщину как пощечина. Её лицо пошло красными пятнами. Она не была первой женой Цинь Цзяня — в подобных кругах браки до гроба случались редко. Более того, статус свой она получила, будучи когда-то любовницей, что считалось постыдным. Несмотря на солидное приданое её собственной семьи, эта деталь биографии оставалась грязным пятном, о котором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еще будет за кем приглядывать! — вскипела она. — Цинь Чжэнь ударил моего Цинь И, и я требую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послышался плач. Упитанный мальчишка, услышав голос матери, немедленно схватился за щеку и завыл. На его круглой бледной мордашке отчетливо виднелся след от четырех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человек-инструмент сидел в углу, съежившись и обхватив голову руками. Завидев Гуаня, он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виноват... Пожалуйста, не бей Чжэньчжэня.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всё понял без слов. Прежний владелец тела за любую провинность пускал в ход кулаки или окрики. Цинь Вэнь вечно пропадал в корпорации, и малыш оставался один на один с равнодушным и злым отчимом.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приготовился к привычной порке, но Гуань Цзинъяо лишь опустил ладонь ему на плечо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растерянно моргнул и кивнул. Гуань удовлетворенно хмыкнул. Цинь Чжэнь замер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воспитательница, учительница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Чжэньчжэнь еще не до конца адаптировался, — мягко произнесла она. — Я просмотрела записи с камер. Знаете, винить одного только вашего сына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замкнутый ребенок спокойно строил башню из кубиков, пока Цинь И, пробегая мимо, не разрушил её. И сделал это три раза подряд. Терпение маленького волка лопнуло, и он одним точным ударом отправил обидчика в слезливый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Гуань Цзинъяо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малец, оказывается, умеет за себя постоять! И правильно: нельзя давать себя в обиду, сначала бей, а разбираться будем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жена Цинь Цзяня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и смешно?! Посмотри, во что он превратил лицо моего сына! Ты обязан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лишь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младшая невестушка, твои претензии не по адресу. Слышала когда-нибудь, что первым лезет тот, кто сам напрашивается на грубость? Твой Цинь И сам полез. По-хорошему, это он должен просить прощения у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побагровела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сейчас назвал лезущим?! Да ты самый бесстыжий человек на свете! Влез в чужую постель, а теперь еще и права качаешь!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изобразил на лице крайнюю степень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невестушка, не стоит так самокритично! В вопросах влезания в чужие постели ты признанный эксперт, мне до тебя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Цинь Цзяня впервые столкнулась с ним в открытом споре. Раньше она, как и все остальные, лишь молча презирала его, считая безмозглой куклой. Но сегодня этот фарфоровый сосуд словно превратился в пулемет, извергающий ядовитые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она не смогла вымолвить ни слова. В итоге учительница Чэнь, дабы не раздувать скандал, посоветовала обоим родителям забрать детей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сада напряжение достигло пика. Женщина злобно сплюнула в сторону Гуаня, но тот остался невозмутим. Провожая её взглядом,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Присматривала бы ты за телефоном Цинь Второго,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замерла у дверцы своего роскошного авто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то и значит, — Цзинъяо покрепче прижал к себе сына. — Эх, мужчины... Своя жена — хорошо, любовница — лучше, а тайно украденное — слаще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не только напомнил ей о её прошлом статусе, но и прозрачно намекнул на нынешние похождения Цинь Цзяня. На самом деле Гуань даже помогал ей: Цинь Второй действительно крутил роман на стороне, который в оригинальном сюжете закончился попыткой любовницы захватить власть в семье. Если та девица-модель еще не успела забеременеть, то господин Гуань только что оказал невестушке огромную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мгновенно пустило корни. Сев в машину, жена Цинь Цзяня резко бросила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 к мужу.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сомневаться: вечер в доме Цинь Второго будет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Гуань Цзинъяо заметно улучшилось. Жизнь в романе оказалась на редкость приятной штукой: денег куча, очаровательный ребенок под боком, да еще и бесплатные театральные постановки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Чжэньчжэнь, — он легонько подбросил малыша на руках, — чего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Кэфэцэ! — выпалил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дети одинаковы», — усмехнулся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ближайший торговый центр с фастфудом находился в двадцати минутах езды, а навигатор в этот обеденный час светился багровым цветом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ресторан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 было зайти в соседний высококлассный западный ресторан. Стейк и порция хрустящей картошки фри должны были удовлетворить аппетиты юного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загладить утренний стресс, Гуань разрешил ребенку самому выбрать блюда. Цинь Чжэнь пришел в полный восторг — видимо, раньше его желаниями никто особо не интересовался. Он заказал гору еды: бургеры, наггетсы, картошку и небольшой стейк под лимонным соусом. Аппетит у малыша оказался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Недоеденную картошку и яйца он настоял на том, чтобы забрать с собой. Гуань не стал возражать: бережливый ребенок — это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когда им упакуют остатки еды, из-за соседнего столика донеслись издевательские смешки. Любопытство — черта человеческая, и Гуань Цзинъяо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в сторону и увидел группу подростков в школьной форме. Судя по эмблемам, это были ученики элитной частной старшей школы «Хэчуань» — заведения для будущих наследников корпораций, где элитное образование частенько сводилось к выращиванию наглых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круга сидел невероятно красивый юноша, бледный и холодный, словно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тут подрабатываешь, да? — ухмыльнулся вожак компании, развязный парень. — Сыграй-ка мне на скрипке «Восемнадцать касаний». Исполнишь с чувством — отвалю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парень лишь крепче сжал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отрезал он ледяным голосом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мажоры не собирались его отпускать. Они плотным кольцом преградили ему путь, грубо толкнув обратно на диван под гогот остальной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поморщился. Стадное чувство и издевательство над слабыми всегда вызывали у него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ты! — вожак подошел вплотную, небрежно засунув руки в карманы. — Просто сыграй, чего ломаешься?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красивый юноша напуган, но в его глазах читалась лишь твердая решимость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произведений перед вами. Того, чего в нем нет, я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явно задетый отпором, осклабился в мерзкой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 Так я научу. Прикоснусь к лицу — какое нежное, прикоснусь к талии — какая тонкая...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бедру парня. Тот дернулся, пытаясь уклониться, но остальные школьники навалились на него,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почувствовал, как внутри закипает праведное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молодежь! Что за безобразие? — подал он голос. — Школьники должны за учебниками сидеть, а не распускать руки, как мелкая шпана.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 мгновение замерла. Увидев одного мужчину с ребенком на руках, они быстро вернули себе прежнюю спесь. Вожак даже издал наглый свист: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еще одна красотка нарисовалась, да еще и с прицепом. Говорят, молодые папаши на вкус куда слаще. Сегодня я угощаю, милашка, может, составишь нам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щенка хоть пушок на губе вырос?»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детишки хотят поиграть по-взрослому, дядя Гуань с удовольствием преподаст им пару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http://bllate.org/book/15817/1422953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