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 так сойдет?! Использовать одну жуть против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черт возьми, это было действительно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просто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и Чу Шэнхань успели выскочить из кухни за мгновение до того, как дверь захлопнулась. Теперь они затаились в столовой, прячась за шкафом и лихорадочно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Обезображенный труп всё ещё висел на дверном косяке, не выказывая намерения преследовать их. В гостиной царила мертвая тишина; двери всех трёх комнат были плотно закрыты. Слой муки, который они предусмотрительно рассыпали перед уходом, оставался идеально ровным — никто не выходил и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облегченно выдохнул, но тут же почувствовал, как к горлу подкатывает тошнота. Пока они ползли по полу, их одежда пропиталась кровью. Грудь и рукава были залиты липкой, зловонной жижей, вызывающей омерзение. Юноша с трудом подавил рвотный позыв и покосился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был пугающе спокоен. На его губах даже играла едва заметная, почти призрачная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будущий судмедэксперт... — Вэнь Сэньян невольно поежился. — Сразу видно человека, привыкшего к подобным зрелищам. Но всё равно это выглядит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его куда больше занимала личность того самого мертвеца. Всё произошло слишком стремительно, в кромешной тьме и под давлением смертельной опасности. Он даже не успел применить свои навыки, не говоря уже о том, чтобы рассмотреть лицо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прикрой меня. Следи за гостиной, а я попробую заглянуть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стараясь не шуметь, приблизился к кухонной двери. Терять ему было уже нечего — одежда и так была испорчена, так что на чистоту пола он не обращал внимания. Зазор между дверью и косяком оказался довольно широким, около сантиметра — вполне достаточно для обзора. Вэнь Сэньян осторожно приник к полу и направил луч фонарика вглубь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внезапно выступил черный силуэт! Существо, вывернув конечности, передвигалось по полу на четвереньках. Оно напоминало гигантского паука, конвульсивно дергающегося в агонии, но при этом ему явно не хватало паучьей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монстра представляло собой сплошное месиво: плечи и руки едва держались на тонких лоскутах кожи, а голени и бедра были перекручены, точно тугие жгуты. Локти, ладони, суставы — всё было вывернуто под немыслимыми углами. Развороченная грудная клетка пульсировала, извергая потоки крови. Органы и части тела, утратив свои законные места, сплелись в кошмарный, неестественный узел. Тварь неустанно ползала кругами, и в луче фонарика её искаженный силуэт казался воплощением первобытного ужаса. Каждое движение сопровождалось влажным хрустом и хлюпаньем.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подавляя тошноту, выкрутил яркость фонарика на максимум. Когда юноша снова посмотрел в щель, то увидел по-настоящему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внезапно прильнула прямо к двери! Перед глазами Вэнь Сэньяна оказалось залитое кровью человеческое лицо. Точнее, то, что от него осталось: черты были стерты, вместо глаз и носа зияли пустые провалы, наполненные кровавым месивом. Лицо застыло в немом крике, отражая невыразимую муку, словно в беззвучном вопле.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существа толчками выплескивалась кровь, растекаясь по двери омерзительными полосами. Молодой человек в ужасе отпрянул. К счастью, эта кровь вела себя странно: она замирала у самого порога, не вытекая за пределы кухни, словно натыкалась на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оставалось. Это был мужчина средних лет. Точнее — то, что осталось от него после жестокого расчленения.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 Тот самый покойник из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догадка была верна. Это был убитый отец семейства. Но возник другой вопрос: почему тело пропавшего отца оказалось именно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жаждал ответов, но понимал, что сейчас не время для размышлений. Нужно было возвращаться в комнату — стрелка часов неумолимо приближалась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направились к спальне, но в столовой Чу Шэнхань резко замер. Его правая рука стальным захватом впилась в локоть напарника, а левая легла тому на затылок, заставляя пригнуться. Грубым, но эффективным движением он затолкнул юношу под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сопротивлялся. Он уже понял, что чувства Чу Шэнханя — зрение и слух — обострены куда сильнее. Очевидно, тот что-то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они затаились, как входная дверь в прихожей со скрипом приоткрылась. А через мгновение так же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секунда — и столкнулись бы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Сэньяна постепенно привыкли к темноте. Свет из его спальни пробивался узкой полоской из-под двери, позволяя разглядеть силуэт вошедшего. Это была знакомая «фигура» — Линь Сяоя. Спутанные волосы, серое платье... Женщина-призрак.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она не должна была находиться в своей комнате? Когда она успела выйти? И чем занималась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медленно обошла гостиную и остановилась прямо перед дверью его спальни. Сердце юноши пропустило удар. К счастью, Линь Сяоя не стала открывать дверь — просто постояла немного и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еще более странным: она направилась в комнату Линь Син. Зачем ей понадобилось идти к сестре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пяти минут, прежде чем дверь хозяйской спальни открылась и кто-то вышел в коридор. Из-за свисающей скатерти и неудачного угла обзора они не могли видеть лица, лишь слышали шаркающие шаги. Неизвестный прошел в ванную, взял там какой-то предмет и направился в их сторону. Однако, не дойдя до столовой, человек внезапно замер, развернулся и поспешно скрылся в хозяйской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Сяоя сейчас была у сестры, логично было предположить, что из спальни выходил Прозрачный человек. Но Вэнь Сэньяну показалось, что походка была другой. Тот обычно ходил босиком, а этот человек явно был в тапочках. Неужели монстр решил обуться? Или в квартире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могла же это быть Линь Син? Неужели они с сестрой меняются комнатами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правила гласили: «После десяти вечера не входите в комнату Линь Син и не тревожьте её». Относилось ли это требование только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изменяла юноше, в предыдущие ночи Мама тоже уходила куда-то, а по возвращении отправлялась к сестре. И вскоре после этого кто-то выходил из хозяйской спальни и шел на кухню. В темноте под столом напарники обменялись взглядами. Ни один из них не понимал, какие жуткие ритуалы совершает эта семейка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щели кухонной двери снова забрезжил свет. Лампа починилась сама собой. Согласно правилам, когда свет горит, на кухне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снова переглянулись: стоит ли сейчас бежать в спальню или рискнуть и провести разведку? Ответ читался в глазах обоих. Они были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первым выбрался из-под стола, Вэнь Сэньян последовал за ним. Вытащив скальпель, напарник крепко сжал рукоять правой рукой, а левой осторожно потянул на себя дверь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кошмарного нападения прямо с порога не последовало. Труп исчез, но пол и стены по-прежнему были залиты кровью. Более того, теперь на полу прибавилось кровавых следов: отпечатки ладоней, ступней и широкие полосы, словно кто-то волочил по полу живот или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разглядел его, — вполголоса произнес Вэнь Сэньян. — Это мужчина средних лет. Почти наверняка тот самый из новостей. И, скорее всего, он и есть пропавший отец этого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количеству крови... Брызги даже на потолке. И на сетке сливного отверстия тоже, — Чу Шэнхань обошел кухню и остановился перед шкафчиком, внимательно изучая окровавленные ножи. — Теперь ясно, почему ими нельзя пользоваться. Это не кухонная утварь, а орудия убийства. Вчера я специально заставил Линь Сяою купить новый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новые инструменты на кухню. Стоило им пересечь порог, как на блестящей стали начали проступать черные пятна — загрязнение расползалось по металлу с невероятной скоростью. Чу Шэнхань едва успел отпустить рукояти, прежде чем зараза коснулась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парней новые ножи преобразились, став точной копией тех двух проклятых наборов. Значит, правила не врали: один набор был нормальным, а тот, что «нельзя трогать», служил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Сэньяна мгновенно сложилась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Сяоя. Она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же дни он заметил, что на кухне всем заправляет Мама. Линь Син лишь помогала по мелочи. Очевидно, только Линь Сяоя знала, какие ножи «чистые», а какие предназначены для разделки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мать семейства расправилась с собственным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Судя по дневнику младшего брата, к концу жизни она окончательно лишилась рассудка, превратившись в одержимое безумием существо. От такой можно было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произошло потом? Почему убитый отец вернулся в облике Прозрачного человека? Почему Линь Сяоя днем кажется заботливой матерью, а по ночам превращается в исчадие ада? И самое главное — куда делись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Обычными кухонными ножами так аккуратно расчленить взрослого мужчину не получится. Ими разве что курицу разделать, — Чу Шэнхань начал лихорадочно обыскивать шкафы. — Должно быть другое оружие. Настоящее орудие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тоже принялся за поиски, не переставая анализировать ситуацию. Если Мама действительно убила мужа, то, учитывая его буйный нрав, он должен был возненавидеть её до глубины души. Как же они уживаются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какую роль в этом кошмаре играет Тётушка? Система сказала, что ей можно доверять. Но сможет ли она действительно помочь? Что же на самом деле произошло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становится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