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у всякого главы корпорации, похоже, должен быть верный друг — личный врач, который на деле оказывается универсальным помощником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Цин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вежливо поздоровался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безупречный костюм, его волосы были аккуратно зачёсаны и лежали волосок к волоску. Если бы не медицинский чемоданчик в руке, можно было бы подумать, что он только что вернулся со светского 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Шуй Цюэ, верно? — спросил гость, ставя чемоданчик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заметил, что на его руках были белоснежные перчатки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врачи так одержимы чистотой?»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братом учились в одном университете, — с усмешкой произнёс Вэй Цин. — Нелогично называть его братом, а меня — дядей,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Сун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выражение его лица оставалось непроницаемым, не давая понять, о чём он думает. Однако Сун Цинь, казалось, был не в восторге от идеи, чтобы Шуй Цюэ называл Вэй Цина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мысленно фыркнул,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какой же он мелочный и скучный старый консерватор»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врач изучил медицинские записи Сун Шуй Цюэ, сделанные во время осмотра сразу после возвращения, а также всю его историю болезни. Сейчас он был здесь лишь для того, чтобы проверить состояние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достал стетоскоп, надел его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приподними.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послушно приподнял уголок рубашки, и взору на мгновение предстал его бледный живот, но Сун Цинь тут же опустил его руку. Он нахмурился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ведь и через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пожал плечами и указал на наушники стетоскопа.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Трение ткани создаст сильные помехи, результат будет неточным. Может, господин Сун, вы сами попробуете послушать через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убрал руку. На этот раз Вэй Цин не стал просить Шуй Цюэ снова поднимать рубашку, а просунул холодную головку стетоскопа под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лаборатории Шуй Цюэ привык к регулярным медицинским осмотрам, когда холодная мембрана стетоскопа внезапно коснулась его груди, он невольно содрогнулся от леденящего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двигайся, это быстро, — произнёс Вэй Цин, подумав, что тот просто не привык к осмотру личным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стетоскоп, он снял наушники. Увидев суровое выражение лица Сун Циня, можно было подумать, что врач сообщает о смертельном диагнозе.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телом серьёзных проблем нет, — сказал он, убирая инструмент на место и просматривая предыдущие результаты обследования. — Все показатели в целом в норме, возможно, есть небольшое истощение. Нужно обратить внимание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осталось проверить состояние желез, — произнёс Вэй Цин. — Можно взять немного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осмотр, который Сун Шуй Цюэ прошёл по возвращении, проводился в обычной государственной больнице и был довольно поверхностным, особенно в том, что касалось его желез. Вэй Цин же не только был личным врачом семьи Сун, но и руководил целой биомедицинской лабораторией, инвестируемой корпорацией. В его распоряжении было самое передовое оборудование в мире, и анализ крови Шуй Цюэ позволил бы глубже изучить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слепящей белизне лаборатории Шуй Цюэ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носитель. Твои способности действуют только в мирах с определенным постапокалиптическим фоном. Медицинские технологии этого мира не смогут обнаружить ничего необычного.] — с сочувствием успокоил его Номер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Цинь, заметив его страх, неловким движением притянул Шуй Цюэ к себе и прикрыл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Попросим доктора сделать всё аккуратно. Моргнёшь —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старшего брата было простым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видишь — значит, не боишься»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бросил на него изумлённый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Откуда такая нежность? Может, Сун Шуй Цюэ не брат Сун Циня, а его внебрачный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к векам дарило чувство покоя, какое бывает только во сне. Шуй Цюэ очень хотел сказать, что мог бы и сам зажмуриться — ведь раньше, когда у него брали кровь, он всегда так и делал.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 приходом в этот мир всё стало иначе. Кому-то было не всё равно, испугается ли он вида иглы…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Веки, свойственные безобидному водному существу, трепетали, и длинные ресницы легонько касались ладони Сун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Сун Циня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бы… если бы Шуй Цюэ был моим ребёнком, это было бы, наверное, очень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 детства он перестал мечтать о брате. Но иногда он думал, что если в будущем у него появится ребёнок, он никогда не будет подавлять его, как это делали его родители. Он будет медленно направлять и сопровождать его, пока тот не вырастет пусть не гением, но добрым и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возраста и кровного родства, Шуй Цюэ удивительным образом соответствовал его представлениям о будущем сыне. Сун Цинь обнимал его и в глубине души подло радовался, что у родителей не было ни желания, ни сил воспитывать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 таком случае… я мог бы стать для Шуй Цюэ отцом и матерью, братом, учителем и даже другом. Будет ли он тогда всецело на мне полагаться?»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Циня оставался спокойным, но вдруг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Откуда такие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спросил Шуй Цюэ, почувствовав лёгкий укол в кончике пальца, словно укус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не забор крови, а просто укол в палец?»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круглая капелька выступила из ранки. Было не больно, лишь слегка пощипывало. Шуй Цюэ взял у Вэй Цина ватку и прижал к пальцу, смущённо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наверное, подумают, что я слишком изнеженный. Оказалось, всего лишь укол в палец, а я-то боялся, думал, будут брать целую пробирку»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стерильно упаковал образец, убрал его в специальный отсек чемоданчика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посмотрю состояние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послушно развернулся и сел спиной к нему, оказавшись лицом к лицу с Сун Цинем. Ему было неловко смотреть на брата, поэтому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мужчины были облачены в брюки из темной ткани с узором. Из-за его позы и многолетних тренировок ткань плотно облегала мышцы, очерчивая их рельеф. Рука в белой перчатке легонько коснулась кожи на шее юноши, там, где располагались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Вэй Цин, снимая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пальцы без всякой преграды надавили на кожу. Стало щекотно, место прикосновения словно онемело. Шуй Цюэ задрожал, крепко сжав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в воздухе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помрачнел. Это действительно был синдром расстройства феромонов, но он не ожидал, что всё настолько серьёзно. Он едва мог уловить слабую конечную ноту улуна, присущую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тоже это почувствовал. Хотя в университете он изучал финансы, когда-то он интересовался медициной и немного в ней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Помогут ли сейчас ежедневные инъекции медицинских феромонов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феромоны альфы были промышленно произведённым аналогом, который эффективно помогал при лечении недостаточной выработки собственных феромонов в подростковом возрасте. К сожалению, в стране было мало сертифицированных производственных линий, поэтому цена на них была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совершеннолетний и упустил лучшее время для лечения. Если бы он начал принимать их в период полового созревания, ситуация была бы гораздо лучше. Но сейчас… это практически не даст никакого эффекта. Промышленные препараты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 и предложил смелый метод лечения: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попробовать вдыхание высококачественных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феромонах, выделяемых человеком. Вэй Цин сказал, что этот метод был предложен ведущим зарубежным учёным, и хотя он пока находился на второй стадии испытаний, отчёты о первой стадии показывали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уныло произнёс Шуй Цюэ. — У меня аллергия на феромоны альфы, мне от них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альфа, и для тебя нормально испытывать агрессию и дискомфорт, чувствуя феромоны другого альфы. Это значит, что всё не так уж плохо. Принцип в том, чтобы создать вокруг тебя среду с высокой концентрацией феромонов. Это должно стимулировать твои железы обрабатывать информацию и самостоятельно вырабатывать больше феромонов для противодействия. Что-то вроде… клин клином вышибают?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просто кивнул, не став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была агрессия? Сегодняшняя слабость во всём теле не очень-то на неё походила»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Вэй Цин посмотрел на Сун Циня. — Я сегодня перед приходом использовал ингибитор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и сам был альфой и, опасаясь, что не сможет сдержаться, достал из чемоданчика маску, блокирующую феромоны, надел её и показал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аромат сандала, смешанный с запахом шалфея, наполнил гостиную. Могущественные и властные феромоны молодого мужчины окутали и обволокли слабого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опять аллергия…»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зародившийся в глубине тела, обжёг нежную кожу. Лицо Шуй Цюэ покрылось едва заметным румянцем. Он был вынужден согнуться, слегка свернувшись, и скрытая под школьной формой спина изогнулась, словно туго натянутый прекрасный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жарко…»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обнял Шуй Цюэ, его движения были неловкими, словно он впервые так нежно кого-то обнимал. Ни один из них в этот миг не осознавал, насколько двусмысленной была эта сцена. Слабый альфа оказался зажат между двумя сильными мужчинами, его феромоны бессильно переплетались с их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мёртвой хваткой вцепился в костюм Сун Циня, и гладкая ткань смялась под его пальцами. На тёмном пиджаке в области груди расплылось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унизительно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сузились, и он прекратил выпускать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вытер слёзы, невольно выступившие от стимуляции,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расплакался из-за такой малости. Сун Цинь, наверное, теперь считает меня ужасно проблемным и изнеженным…»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успокаивающе похлопал его по спине. Вэй Цин нахмурился, внезапно ощутив странное чувство. Он много лет дружил с Сун Цинем и знал, что тот был усыновлён, так что кровного родства с Шуй Цюэ у него не было. Но по логике вещей два взрослых альфы, пусть и брата, не должны быть так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этому объяснения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случаев синдрома расстройства феромонов очень мало. Но вы слышали о синдроме феромонной зависимости? Это тоже редкое заболевание. Пациентами обычно являются омеги. Оно проявляется в крайней жажде определённого вида феромонов, которая влияет на нервную систему — они теряют рассудок и могут даже причинять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продолжал, измеряя прибором плотность феромонов в воздухе и делая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требует одновременного применения медицины и психологии. Это довольно дорого, а спрос невелик. Кажется, в нашей стране этим занимается только семья Цюй, они начали исследования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Цюй из Хайчэна. Если не ошибаюсь, их наследник тоже учится в Первой старшей школе. Кажется, в одном классе с тобой?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так, будто это может быть связано с Цюй Цзючао. Но я не могу быть уверен»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прервал их разговор. Он спросил Шуй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