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воскликнула У Чжисюань, не в силах сдержать волнения. — Если Синхуай сказал это вчера, почему ты промолчал сегодня, когда мы виделись со старейшиной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Вэньбинь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Понимаешь, хоть Синхуай и талантлив, между ним и старейшиной всё же целая пропасть. Я решил, что он просто не до конца понял глубинный замысел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кто такой старейшина Чэнь? У него регалий больше, чем букв в именах всей нашей родни. Богатейшие люди стоят в очередях и машут пачками денег, лишь бы попасть к нему на приём. Нас он принял только из уважения к старой госпоже Вэй и директору Вэй. Представь, если бы я влез со своими сомнениями? А если бы он оскорбился? Вот я и решил не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стало известно о невероятном успехе Му Синхуая, его авторитет в глазах супругов взлетел до небес. Раз юноша осмелился утверждать, что в схеме лечения есть ошибка, вероятность того, что это правда, была пугающе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просто слов нет! — У Чжисюань едва не задохнулась от возмущения, но быстро взяла себя в руки. Сейчас было не время для упрёков. — Нужно срочно найти старейшину Чэня... Нет, сейчас уже поздно, он наверняка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схватила телефон, открыла официальный аккаунт клиники Тунцзитан и зашла в систему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Завтра утром он всё ещё принимает в Тунцзитане. Пойдём к нему сразу, как только он закончит обход в отделении внутренних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Доу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оба провели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супруги уже дежурили в коридоре отделения. Ровно в восемь часов появился старейшина Чэнь в сопровождении группы врачей. Доу Вэньбинь и его жена, хоть и сгорали от нетерпения, понимали, что нельзя мешать работе, поэтому терпеливо ждали целый час. Как только обход завершился и мастер Чэнь отпустил коллег, они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старейшина Чэнь! Я Доу Вэньбинь, отец Юэюэ. Простите, не уделите ли вы нам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врач узнал их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Боцзюнь, его последний ученик, тоже притормозил. Доу Вэньбинь, волнуясь, протянул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один мой друг, тоже врач китайской медицины, изучил вашу схему лечения для Юэюэ. Он считает, что в ней есть один... небольшой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блокноте были аккуратно переписаны все разъяснения Му Синхуая, которые тот прислал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говорит, что ваш план лечения близок к совершенству, — начал Доу Вэньбинь, заглядывая в свои записи. — У Юэюэ классический случай ДЦП по типу недостаточности сердца и селезёнки. Симптомы налицо: заторможенность движений, задержка интеллектуального развития, трудности с речью, а также плохой аппетит, слюнотечение и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стратегия, сочетающая фитотерапию с реабилитацией, иглоукалывание с трудотерапией и массаж с нутритивной поддержкой, великолепна. Она объединяет лучшие достижения восточной и западной медицины. Но мой друг полагает, что в основном рецепте слишком много компонентов, стимулирующих нервную систему. Вы используете женьшень, астрагал, Даншэнь, стебель горца многоцветкового, кору альбиции — всего девять трав с подобным эффектом. И в дополнение к ним назначен ганглиозид — западный нейротрофический препарат. Он опасается, что такая массированная атака может нанести удар по печени и почкам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Боцзюня поползли вверх, а на лице отразилось раздражение. Больше всего он недолюбливал таких самоуверенных родственников: сначала они кланяются в ноги и просят о помощи, а потом бегают по консультантам и возвращаются с претензиями. За этот год он сталкивался с подобным не меньше двадцати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Доу Вэньбиню договорить, Боцзюнь бесцеремонно забрал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поняли. Старейшина Чэнь изучит этот вопрос, когда у него появится свободная минута. А сейчас нам пора идти, у мастера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заходил навестить Юэюэ, — мягко добавил старейшина Чэнь. — С ней всё в порядке,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Супругам ничего не оставалось, кроме как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старейшина.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отправился в кабинет, где его уже ждали более десяти пациентов. Как только он занял своё место, ученик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номер один, Гу Синдэ, пройдите в первый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Проходили обследования в других больницах? Покажите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критична. Пропьёте курс лекарств две недели, отдохнёте, и всё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принял семь или восемь человек подряд. В коротком перерыве между пациентами Тан Боцзюнь подал учителю термос с водой. Тот сделал несколько глотков, но мысли его вновь и вновь возвращались к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следующий больной с невралгией тройничного нерва — случай, которых в практике Чэня были сотни, — старейшина начал диктовать рецепт. Однако, называя астрагал, Даншэнь и атрактилодес, он невольно вспомнил слова Доу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препаратов, питающих нервы? Не пострадают ли печень и почки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составляя схему, он учитывал этот риск. Его окончательный вывод тогда был однозначен: гипердозы необходимы и безопасны. Во-первых, из-за врождённой слабости организма Юэюэ усвояемость лекарств у неё снижена, а значит, дозу нужно увеличивать для достижения эффекта. Во-вторых, трое его предыдущих пациентов с похожим диагнозом получали аналогичное лечение. Двое полностью поправились, у третьего наступило значительное улучшение, и ни у кого из них не возникло проблем с внутренними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негромко позвал Тан Боцзюнь, заметив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очнулся, мельком проверил записи на мониторе и продолжил диктовку. Из-за большого наплыва дополнительных пациентов приём затянулся до половины второго дня. Столовая уже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вам принести на обед? —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что-нибудь простое, на твой вкус, — отозвался старейшина Чэнь. — И кстати, где тот блокнот, что дал отец Юэюэ? Принеси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старец, оставшись один в кабинете, открыл записи. В коридоре Доу Вэньбинь успел озвучить лишь вступление, но в самом блокноте мысли «друга-врача» были изложены предельно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детей функции печени и почек ещё не сформированы окончательно, их способность к метаболизму и выведению токсинов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Юэюэ наблюдается отсутствие аппетита. Это значит, что её организм не получает достаточного питания, что неизбежно снижает детоксикационную способность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до поступления в Тунцзитан девочка три месяца лечилась в Первой горбольнице, где уже получала цитиколин и другие нейротрофики в больших объёмах.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старейшины Чэня, курс должен длиться ещё минимум три месяца до первой корректировки доз. Это означало, что ребёнок будет находиться на предельных дозах препаратов более полугода. Если же через три месяца результат окажется ниже ожидаемого, лечение затянется. В таких условиях удар по внутренним органам становился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записей приводились две истории болезни: двое детей с ДЦП вылечились благодаря высоким дозам трав, но заработали тяжёлый гепатит. Из-за общей слабости один восстанавливался полтора года, другой — три. При этом у одного из них даже не было проблем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двоякой. У старейшины Чэня был шестидесятилетний опыт и три успешных случая. У Му Синхуая была своя логика и две реальные истории болезни, согласно которым риск осложнений составлял не меньше тридцати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споре можно было провести вечность, так и не найдя истины. Но решение было предложено в самом конце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приведена скорректированная версия рецепта. Дозировки Даншэня и атрактилодеса были снижены, а взамен добавлено несколько трав для защиты печени, стимуляции желчеотделения, очищения от жара и выведения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дважды внимательно перечитал правки. Почти полминуты он сидел в полной тишине, затем взял ручку, переписал рецепт и начал вносить в него свои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супруги Доу получили неожиданный звонок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Старейшина Чэнь хочет нас видеть? Хочет обсудить изменения в плане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Вэньбинь и его жена, не чуя ног под собой, помчались в Тунцзитан. Как только они вошли в кабинет, старейшина Чэнь встал и отвесил им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 что вы делаете?! — вскричали перепуганные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извиниться перед вами, — искренне произнёс старец. — Вы доверили мне своего ребёнка, а я из-за собственной ограниченности чуть не лишил Юэюэ лучшего шанса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я до сих пор не во всём согласен с вашим другом, — продолжал старейшина, глядя на Доу Вэньбиня. — Но должен признать: его правки сделали мой план по-настоящему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Вэньбинь почувствовал, как земля уходит из-под ног от удивления. Мастер Чэнь протянул им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пересмотрел схему лечения. Ознакомьтесь, можете сфотографировать и отправить врачу. Теперь я гарантирую: это лечение не причинит Юэюэ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Вэньбинь машинально взял папку и начал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старейшина, — я так и не спросил, как зовут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Синхуай. Он работает в клинике традиционной китайской медицины семьи Му, что в деревне Бэйдин уезда Юэчуань.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на мгновение замер, а затем на его лице проступило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Бэйдин...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Вэньбинь и его жена покидали Тунцзитан словно в тумане. Едва добравшись до своей съёмной квартиры, Доу Вэньбинь отправил Му Синхуаю фотографии новой схемы и сразу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ты видел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Доу Вэньбиня дрожал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Старейшина Чэнь действительно всё изменил! Ты представляешь — сам мастер Чэнь! Более того, он распорядился сделать нам скидку в одну треть на все лекарства. Синхуай, я даже не знаю, как тебя благодарить... Клянусь, как только Юэюэ встанет на ноги, мы приедем к тебе, и она лично поклонится тебе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в это время изучал присланные снимки. Мастер Чэнь взял за основу его правки, убрал один лишний компонент и тонко настроил дозировки остальных трав, доведя рецепт до идеального соответствия текущему состоянию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носит звание старейшины, — только и смог сказать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http://bllate.org/book/15810/1436216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