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доктору потребовалось почти два часа, чтобы закончить с ушами всех собравшихся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двоих дедушек и одной бабушки «исцеление» наступило мгновенно — они начали слышать всё отчетливо прямо на месте. Что же касается остальных троих, то их состояние значительно «улучшилось» сразу после того, как Му Синхуай выключил беззвучный режим на их телефонах и выкрутил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довольный пациент покинул клинику, время уже перевалило за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домой вернулся Му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сегодня он и его маленький приятель времени даром не теряли: кот притащил с собой целую охапку свежевыкопанной гуттуинии.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приготовлю, — устало пробормотал Му Синхуай, глядя на кота. — Сегодня у меня нет сил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двора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пойдем ужинать ко мне! Я как раз привез из города запеченную утку и холодную говядину в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обернулся. У ворот стоял У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Ханьлинь?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кого я встретил по пути?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Лаода!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Босса Сяна, который днем лечил здесь диарею и умудрился оставить после себя засор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 смехом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как только вернулся домой, сразу заварил порцию трав и выпил одну чашку. Весь вечер — ни одного позыва! Ну ты и мастер,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мастер, — улыбнулся Синхуай. — Базовые навыки,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Скромничаешь. Если это базовые навыки, то почему другие врачи, к которым Сян ходил, так и не смогли его на ноги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Ханьлинь по-дружески подтолкнул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идем, мама уже стол накрывает.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и впрямь не чувствовал в себе сил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подожди минуту. Я наберу немного желтых персиков, угоститесь.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 было заведено: на добро принято отвечать добром. В детстве молодой человек был общительным ребенком, и друзей у него хватало. Но десять лет назад, когда он уехал вслед за бабушкой к старшему дяде, все связи постепенно оборвались. Теперь, вернувшись, он обнаружил, что большинство его сверстников разъехались: кто перебрался в другие края, кто осел в мегаполисах, возвращаясь в родные места едва ли раз в год. Ему искренне хотелось восстановить прежнюю дружбу с У Ханьлинем.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отличная, я помогу, — отозвался приятель. — Слушай, а рядом — это каштаны? Скоро поспеют, да? Знаешь, я каждый раз смотрю на твой дворик и завидую. Вот накоплю денег, тоже построю себе дом с таким двором и засажу всё плодовыми деревьями...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друга Синхуай быстро наполнил целое ведро крупными желтыми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он оглянулся на Му Цзяньго, который мирно дремал на каменном столе под виноградной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приятель завтра снова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Синхуай отобрал шесть самых спелых и красивых плодов, сложил их в полотняный мешочек и поставил в углу главной комнаты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пойдешь гулять, не забудь захватить это и подарить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Рэгдолл мяукнул снова, на этот раз чуть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Ханьлинь недоуменно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он что, серьезно тебя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— да, — пояснил Синхуай. — Рэгдоллы вообще считаются одними из самых умных кошек, их интеллект сопоставим с уровнем четырех-пятилетнего ребенка. А наш Цзяньго куда сообразительнее обычных породистых котов. Так что он понимает почти всё, что я ему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невольно вспомнил кота своего городского знакомого — вредного «британца», который однажды за день скинул со стола пять стаканов. Он невольно позавидовал другу: иметь такого понимающего питомца —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госте, Тётушка У тут же велела Дяде У зарезать молодую курочку. Одну ножку просто отварили в воде специально для Му Цзяньго, а остальное мясо потушили с острой квашеной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когда-то работал помощником повара в городском ресторане, так что готовил он отменно. Ужин удался на славу, и Синхуай, расслабившись в кругу соседей, съел гораздо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всё еще чувствовал тяжесть в животе. Пока он раздумывал, не выйти ли на легкую пробежку, чтобы разогнать кровь,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мужчина. Синхуай присмотрелся, узнавая знакомые черты: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Доу Вэньбинь?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одноклассник, он самый, — улыбнулся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Му Синхуай помнил, Вэньбинь учился в университете в провинции Бянь и после выпуска остался там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вечером приехал, — вздохнул тот. — Знаешь же, сейчас времена непростые. Компания, где я работал, начала тонуть, ну и меня под сокращение пустили. Хорошо хоть, начальник порядочный попался, все выплаты до последнего юаня отдал. Я подумал — всё равно устал от этой вечной гонки, возьму-ка передышку. Собрал жену, ребенка и приехал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— моя однокурсница. Мы еще со второго курса вместе. Сразу после получения дипломов и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за тебя, — искренне улыбнулся Синхуай. — Что это я, заболтался совсем. Проходи в дом,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старый одноклассник вспомнил о деле, ради которого пришел. Он шагнул в сторону, открывая вид на маленькую девочку, стоявшую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дочка моя, Юэюэ. Повел её сейчас к каналу погулять, а там стая диких уток как выскочит... Малышка испугалась, споткнулась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были красными и припухшими — видимо, она долго плакала. На левом локте и коленке виднелись свежие ссадины, в которые забилась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заходите, сейчас обработаем, — распорядился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шприц и флакон с физраствором. Набрав жидкость, доктор начал осторожно промывать ранки, вымывая крупинки песка. Даже от физиологического раствора поврежденная кожа неприятно щипала, поэтому малышка снова начала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маленькая, еще чуть-чуть! — успокаивал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салфетку, вытирая дочери слезы и слюну, скопившуюся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промыв ссадины, Синхуай обработал их одноразовыми палочками с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никак не успокоится, он поднялся на второй этаж и вынес небольшой светящийся шарик. Он протянул игрушку Юэюэ. Шарик когда-то купили для Му Цзяньго, но тот не проявил к нему интереса, и вещь пылилась в шкафу. Теперь же она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девочке взять в руки яркую игрушку, как плач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дяде спасибо, — подсказал Вэньбинь.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увлеченная огоньками, никак не отреагировала. Отец снова вытер ей подбородок от слюны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Синхуай. Мы с женой вечно на работе, дочь всё время с няней была. К тому же она с самого рождения слабенькая, часто болеет, мы её почти не выводили никуда. Вот и дичится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налил гостям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мама? Разве она не могла помочь с внучкой?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Вэньбинь осушил стакан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Юэюэ родилась, бабушка моя слегла. А мама у неё — единственная дочь, пришлось ехать ухаживать. К счастью, зарплаты у нас с женой были приличные, да теща помогала, так что наняли няню. Женщина попалась хорошая, привыкли к ней, так и оставили. Позже, когда мама освободилась, она уже была в возрасте, так что мы решили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супруга где? Познакомил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моей сестрой в уезд уехала, в салон красоты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прикрыл рот рукой и тихо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если увидишь её, не говори, что дочка у канала упала. В прошлый Новый год Юэюэ на огороде расшиблась, так жена строго-настрого запретила мне водить её к земле или к воде... Узнает — мне несдобровать, точно взбучку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словно заметив что-то, привычным движением потянулся к карману. Синхуай перехватил его взгляд и протянул коробку с бумажными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вытянул листок и снова вытер рот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едва заметно нахмурился. Он начал внимательно наблюдать за каждым движением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она с детства болезненная. В чем именно это проявлялось?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наследственность, кажется, — пожал плечами отец. — У тещи тоже все дети недоношенные. Вот и Юэюэ родилась на седьмом с половиной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обычно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Вэньбинь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наша главная беда. Она еду подолгу во рту держит, пережевывает бесконечно. Обычный обед затягивается на час-два.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няня у них была терпеливая. Именно поэтому они закрывали глаза на отсутствие у неё педагогического образования — другого человека, способного часами кормить ребенка с ложечки,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спохватился. Зачем Синхуай об этом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рот, Му Синхуай присел перед девочкой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скажи: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мельком взглянула на него и тут же опустила голову, продолжая вертеть в руках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ну же, скажи: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по-прежнему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сделал глубокий вдох, стараясь говорить мягко, но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«дядя», мне придется забрать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испуганно посмотрела на отца. Доктор решительно протянул руку и забрал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Вэньбинь, не понимая, что происходит, подбодрил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ну не упрямься. Скажи дяде слово, и он вернет тебе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переводила взгляд с отца на шар в руках доктора. Искушение было слишком велико. Она разомкнула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вторая, третья... И наконец до слуха Му Синхуая донеслось прерывистое: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Дя... дя... дя-дя...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на мгновение замер. Он вернул девочке шар, взял чистую салфетку и сам осторожно вытер ей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сам... — начал было Вэньбинь,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выпрямился и посмотрел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 не рассказывать жене о падении?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опешил гость. — Это что,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врача стал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супругу. Состояние Юэюэ вызывает у меня серьезные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клинику вихрем влетела У Чжисюань, жена Доу Вэньбиня.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Постоянное слюнотечение, трудности с кормлением, речевое расстройство... Всё это — классические симптомы детского церебрального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родителям осознать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серьезные основания полагать, что болезнь вызвана преждевременными 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Чжисюань побледнела и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это возможно? У моей подруги сын в пять лет всё еще в постель мочится! Наша девочка просто немного пускает слюни, когда плачет, и ест медленно... Как это может быть церебральный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говорит почти — так это от скромности! Юэюэ маленькая еще, на людях редко бывает, вот и выросла интровертом.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мог лишь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могу ошибаться. Возможно, мой диагноз неверен. Вам стоит немедленно отвезти ребенка в больницу для детального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решительно сказала У Чжисюань, хватая мужа за руку. — Мы едем в больницу. Прямо сейчас. В Первую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