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не успела договорить, как Фу Тинчуань, ни разу не обернувшись, увел Бай Тана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остался один в пустой кабинке. Взгляды, прежде прикованные к нему, вновь стали бесстыдно и жадно изучать его фигуру. Его влажные губы застыли в немом изумлении — казалось, юноша был до глубины души потрясен тем, как легко Тинчуань его бросил. В больших, словно у олененка, глазах застыла обида, смешанная с растерянностью, что делало его вид еще более беззащитным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 бессильно лежали на коленях. В этом приглушенном свете он казался хрупким, словно первый снег, готовый растаять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него становился всё более тяжелым от липкого, плотоядного внимания. Кто-то, не в силах больше сдерживаться, подошел и бесцеремонно опустился рядом с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тебя,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ушел, и у Цзян Лоло больше не было причин здесь оставаться. Он решительно отложил виноград обратно в вазу и порывисто поднялся с места. Однако чья-то рука мертвой хваткой вцепилась в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Лоло увидел отекшую, лоснящуюся от излишеств физиономию, расплывшуюся в сальной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же ты, милашка? Зачем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подался ближе, обдавая его перегаром: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за ним, Тинчуаню ты больше не нужен. У него теперь есть его драгоценный молодой господин Бай, о котором он грезил годами... Тебе ведь всё равно, кому продаваться? Раз Фу Тинчуань тебя вышвырнул, иди ко мне. Я заплачу побольше, обещаю...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красномордое, заплывшее жиром лицо, Лоло невольно вспомнил свиные головы, которые в его родной деревне выставляли на столы во время празднования Нового года. Те, правда, выглядели куда приятнее и даже как-то празднично. А этот «свиной рыл» вызывал лишь одно чувство — непреодолимое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аромат... — Мужчина бесцеремонно перехватил руку Лоло и, подтянув запястье к самому лицу, глубоко вдохнул запах его кожи, зажмурившись от плотоядного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мысленно закатил глаза, но, глядя на этого борова, внезапно расцвел в очаровательной,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пахнуть еще слаще. Хотите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так нежно и маняще, что у похотливого наглеца подкосились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дай мне почувствовать, насколько ты сладкий...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пощечина эхом разнеслась по залу. Цзян Лоло небрежно встряхнул ладонью, онемевшей от удара о чужую жирную щеку, и улыбнулся — всё так же невинно и послушно: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Чувствуете? Аж голова кругом,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дрянь! — взревел мужчина. — Я тебя по-хорошему просил, а ты... Ну держись, я из тебя сегодня всю дурь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«Свиной рыл» бросился на него, словно голодный зверь, но Лоло, улучив момент, со всей силы впечатал ботинок ему прямо между ног. Нападавший охнул, его лицо мгновенно позеленело, и он, завывая от невыносимой боли, повалился на пол, судорожно обхватив руками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люди в соседних кабинках на мгновение замерли, пораженные такой внезапной и дерзкой переменой в «хрупком» юноше. Все смотрели на него с нескрываемым шоком, но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уверенно отряхнул ладони и, развернувшись, тут же уткнулся носом в чью-то твердую грудь. Почувствовав знакомый запах, он поднял взгляд и увидел Фу Тинчуаня. Тот стоял, слегка вскинув бровь, и смотрел на него крайне сложным,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скорчившегося на полу мужчину, Лоло жалобно нахмурился. Неужели Тинчуань теперь будет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оправдание, как его рывком привлекли к себе и заключили в теплые, надежные объятия. Фу Тинчуань осторожно погладил его по спине, словно успокаивая, и положил тяжелую ладонь на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испугался?..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помедлив, виновато кивнул. В душе он робко надеялся, что Тинчуань всё-таки не успел увидеть финал этой «схватки».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его к себе еще крепче. Его ледяные губы едва коснулись лба юноши, а в голосе, обращенном к присутствующим, зазвенела беспощадная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Твой муж во всём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