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ждал их у обочины, в паре десятков метров от входа. Фу Тинчуань шел рядом, удерживая над ними широкий зонт одной рукой и заметно наклонив его в сторону Цзян Лоло, чтобы того не задели тяжелые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ненастный вечер тусклый свет уличных фонарей с трудом пробивался сквозь стену проливного дождя. В мутных лужах на асфальте дрожали отражения огней и двух фигур, скрытых под одним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личность Фу Тинчуаня казалась юноше куда более покладистой и мягкой, чем его властное «альтер-эго», а потому он невольно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Тинчуань, как прошел твой день? Всё было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донеслись торопливые, тяжелые шаги. Мужчина, мгновенно среагировав, обхватил Лоло за плечи и резко притянул к своей груди. В ту же секунду бежавший навстречу человек замер, едва не врезавшись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Тысяча извинений! — парень в панике закланялся, судорожно сжимая в руках сложенный зонт и тяжелую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то и дело метался вслед уходящей впереди девушке, которая явно была чем-то сильно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честное слово! Не заметил вас, так торопился...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сухо отозвался Фу Тинчуань.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и, посмотрев на Цзян Лоло,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машине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тепло. Юноша, уставший за день от долгого сидения, почувствовал, как затекли плечи. Он размял шею, но внезапно его взгляд замер на полу. На светло-бежевом коврике расплывалось темное, пугающее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проследил за направлением и ахнул: на длинных пальцах мужа алела кровь. Она медленно, капля за каплей,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мужчина безучастно смотрел перед собой, погруженный в какие-то свои мысли. Казалось, он совершенно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тот парень тебя задел! — воскликнул юноша, суетливо вытягивая из пачки салфетку. — У него на сумке было столько острых заклепок!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ладонь Фу Тинчуаня в свои руки, и на его лице отразилось искреннее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молчишь? Пальцы ведь напрямую связаны с сердцем, это должно быть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начала подсыхать, прочертив на коже причудливую багровую дорожку. Цзян Лоло, не теряя времени, достал из аптечки дезинфицирующие салфетки и пластыри. Он бережно, сантиметр за сантиметром, очистил рану и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своей заботе, он совершенно не заметил, как несколько капель чужой крови испачкали тыльную сторону его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белой, словно драгоценный нефрит, коже эти алые пятна смотрелись пугающе ярко и странно красиво. Часть его руки скрывала тень, и казалось, будто юноша, сам того не ведая, прикоснулся к чему-то демоническому.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опустил взгляд и какое-то время молча любовался этой картиной, словно дьявол в тени, следящий за добычей, зашедшей в самую бездну. В уголках его губ промелькнула едва уловимая,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Цзян Лоло, облачившись в белоснежную пижаму, уютно устроился на мягкой постели. Просматривая каталоги интернет-магазинов, он лениво переговаривался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нынешний Фу Тинчуань мне нравится. Он ведет себя очень прилично и даже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эта внезапно проявившаяся личность кажется довольно странной,] — отозвалась Система 582.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слушая, отправил в корзину целую гору всевозможных снеков: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даже пострадал из-за меня. Мне даже как-то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это подозрительное совпадение? Стоило Главному мозгу восстановить работу, как у него тут же случилось раздвоение?]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товаров в корзине достигло лимита, Лоло быстро оплатил покупки и принялся выбирать новые: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когда мы выходили, я заметил, что у его пиджака всё плечо промокшее — он ведь меня закрывал. Он по-настоящему хороший человек. Я к нему лишь немного проявил участие, а он платит мне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[Ладно... Возможно, я и вправду слишком много на себя беру.]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ведь впервые на таком задании, опыта совсем нет, — вздохнул юноша. — Относился к нему просто как к инструменту. А теперь думаю — это ведь было жестоко с моей стороны. С завтрашнего дня я буду к нему еще добрее!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он всего лишь очередной злодей в одном из бесчисленных миров. Наверное, я действительно зря беспокоюсь.]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Всё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выключил свет и с головой зарылся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